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6DC6" w14:textId="77777777" w:rsidR="00C87423" w:rsidRDefault="00C87423">
      <w:pPr>
        <w:rPr>
          <w:sz w:val="15"/>
        </w:rPr>
        <w:sectPr w:rsidR="00C87423">
          <w:type w:val="continuous"/>
          <w:pgSz w:w="11910" w:h="16840"/>
          <w:pgMar w:top="380" w:right="740" w:bottom="280" w:left="740" w:header="720" w:footer="720" w:gutter="0"/>
          <w:cols w:num="2" w:space="720" w:equalWidth="0">
            <w:col w:w="2172" w:space="7164"/>
            <w:col w:w="1094"/>
          </w:cols>
        </w:sectPr>
      </w:pPr>
    </w:p>
    <w:p w14:paraId="27801242" w14:textId="77777777" w:rsidR="00C87423" w:rsidRDefault="00C87423">
      <w:pPr>
        <w:pStyle w:val="Corpodetexto"/>
        <w:spacing w:before="4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53"/>
        <w:gridCol w:w="2076"/>
        <w:gridCol w:w="1149"/>
        <w:gridCol w:w="2835"/>
        <w:gridCol w:w="1417"/>
        <w:gridCol w:w="237"/>
        <w:gridCol w:w="237"/>
        <w:gridCol w:w="238"/>
        <w:gridCol w:w="237"/>
        <w:gridCol w:w="238"/>
        <w:gridCol w:w="237"/>
        <w:gridCol w:w="238"/>
      </w:tblGrid>
      <w:tr w:rsidR="00C87423" w14:paraId="164E4BCB" w14:textId="77777777" w:rsidTr="00E36616">
        <w:trPr>
          <w:trHeight w:val="240"/>
        </w:trPr>
        <w:tc>
          <w:tcPr>
            <w:tcW w:w="7113" w:type="dxa"/>
            <w:gridSpan w:val="4"/>
            <w:vMerge w:val="restart"/>
          </w:tcPr>
          <w:p w14:paraId="774932D5" w14:textId="77777777" w:rsidR="00C87423" w:rsidRPr="00FD330B" w:rsidRDefault="00C87423" w:rsidP="00D96780">
            <w:pPr>
              <w:pStyle w:val="TableParagraph"/>
              <w:spacing w:before="0"/>
              <w:ind w:left="0"/>
              <w:rPr>
                <w:b/>
                <w:sz w:val="2"/>
              </w:rPr>
            </w:pPr>
          </w:p>
          <w:p w14:paraId="4E3012CF" w14:textId="4F85E3C7" w:rsidR="00C87423" w:rsidRPr="00FD330B" w:rsidRDefault="00DF7817" w:rsidP="00D96780">
            <w:pPr>
              <w:pStyle w:val="TableParagraph"/>
              <w:spacing w:before="0"/>
              <w:ind w:left="2951"/>
              <w:rPr>
                <w:sz w:val="20"/>
              </w:rPr>
            </w:pPr>
            <w:r w:rsidRPr="00FD330B">
              <w:rPr>
                <w:noProof/>
                <w:sz w:val="20"/>
                <w:lang w:val="pt-BR" w:eastAsia="pt-BR"/>
              </w:rPr>
              <w:t>LOGO EMPRESA CONTRATADA</w:t>
            </w:r>
          </w:p>
        </w:tc>
        <w:tc>
          <w:tcPr>
            <w:tcW w:w="1417" w:type="dxa"/>
            <w:shd w:val="clear" w:color="auto" w:fill="EDEDED"/>
            <w:vAlign w:val="center"/>
          </w:tcPr>
          <w:p w14:paraId="254E6BBD" w14:textId="77777777" w:rsidR="00C87423" w:rsidRPr="00FD330B" w:rsidRDefault="00F159AE" w:rsidP="00D96780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Relatório</w:t>
            </w:r>
            <w:r w:rsidRPr="00FD330B">
              <w:rPr>
                <w:b/>
                <w:spacing w:val="-1"/>
                <w:w w:val="105"/>
                <w:sz w:val="15"/>
              </w:rPr>
              <w:t xml:space="preserve"> </w:t>
            </w:r>
            <w:r w:rsidRPr="00FD330B">
              <w:rPr>
                <w:b/>
                <w:w w:val="105"/>
                <w:sz w:val="15"/>
              </w:rPr>
              <w:t>n°</w:t>
            </w:r>
          </w:p>
        </w:tc>
        <w:tc>
          <w:tcPr>
            <w:tcW w:w="1662" w:type="dxa"/>
            <w:gridSpan w:val="7"/>
          </w:tcPr>
          <w:p w14:paraId="4C87F1A6" w14:textId="77777777" w:rsidR="00C87423" w:rsidRPr="00FD330B" w:rsidRDefault="00C76190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w w:val="105"/>
                <w:sz w:val="15"/>
              </w:rPr>
              <w:t>XXX</w:t>
            </w:r>
          </w:p>
        </w:tc>
      </w:tr>
      <w:tr w:rsidR="00C87423" w14:paraId="5EF06FC8" w14:textId="77777777" w:rsidTr="00D8089C">
        <w:trPr>
          <w:trHeight w:val="246"/>
        </w:trPr>
        <w:tc>
          <w:tcPr>
            <w:tcW w:w="7113" w:type="dxa"/>
            <w:gridSpan w:val="4"/>
            <w:vMerge/>
            <w:tcBorders>
              <w:top w:val="nil"/>
            </w:tcBorders>
          </w:tcPr>
          <w:p w14:paraId="54BE6018" w14:textId="77777777" w:rsidR="00C87423" w:rsidRPr="00FD330B" w:rsidRDefault="00C87423" w:rsidP="00D96780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shd w:val="clear" w:color="auto" w:fill="EDEDED"/>
            <w:vAlign w:val="center"/>
          </w:tcPr>
          <w:p w14:paraId="26795F26" w14:textId="1A6752EF" w:rsidR="00C87423" w:rsidRPr="00FD330B" w:rsidRDefault="00F159AE" w:rsidP="006204F7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Data</w:t>
            </w:r>
            <w:r w:rsidR="006204F7" w:rsidRPr="00FD330B">
              <w:rPr>
                <w:b/>
                <w:spacing w:val="-7"/>
                <w:w w:val="110"/>
                <w:sz w:val="15"/>
              </w:rPr>
              <w:t>:</w:t>
            </w:r>
          </w:p>
        </w:tc>
        <w:tc>
          <w:tcPr>
            <w:tcW w:w="1662" w:type="dxa"/>
            <w:gridSpan w:val="7"/>
            <w:vAlign w:val="center"/>
          </w:tcPr>
          <w:p w14:paraId="1943F3E6" w14:textId="6C46F729" w:rsidR="00C87423" w:rsidRPr="00FD330B" w:rsidRDefault="00C17FAC" w:rsidP="00C17FAC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w w:val="105"/>
                <w:sz w:val="15"/>
              </w:rPr>
              <w:t>DD</w:t>
            </w:r>
            <w:r w:rsidR="00D96780" w:rsidRPr="00FD330B">
              <w:rPr>
                <w:w w:val="105"/>
                <w:sz w:val="15"/>
              </w:rPr>
              <w:t>/</w:t>
            </w:r>
            <w:r w:rsidRPr="00FD330B">
              <w:rPr>
                <w:w w:val="105"/>
                <w:sz w:val="15"/>
              </w:rPr>
              <w:t>MM</w:t>
            </w:r>
            <w:r w:rsidR="00D96780" w:rsidRPr="00FD330B">
              <w:rPr>
                <w:w w:val="105"/>
                <w:sz w:val="15"/>
              </w:rPr>
              <w:t>/</w:t>
            </w:r>
            <w:r w:rsidRPr="00FD330B">
              <w:rPr>
                <w:w w:val="105"/>
                <w:sz w:val="15"/>
              </w:rPr>
              <w:t>AAAA</w:t>
            </w:r>
          </w:p>
        </w:tc>
      </w:tr>
      <w:tr w:rsidR="00D8089C" w14:paraId="1EA96229" w14:textId="77777777" w:rsidTr="00D8089C">
        <w:trPr>
          <w:trHeight w:val="321"/>
        </w:trPr>
        <w:tc>
          <w:tcPr>
            <w:tcW w:w="7113" w:type="dxa"/>
            <w:gridSpan w:val="4"/>
            <w:vMerge/>
            <w:tcBorders>
              <w:top w:val="nil"/>
            </w:tcBorders>
          </w:tcPr>
          <w:p w14:paraId="48FD3275" w14:textId="77777777" w:rsidR="00D8089C" w:rsidRPr="00FD330B" w:rsidRDefault="00D8089C" w:rsidP="00D96780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shd w:val="clear" w:color="auto" w:fill="EDEDED"/>
            <w:vAlign w:val="center"/>
          </w:tcPr>
          <w:p w14:paraId="34859470" w14:textId="77777777" w:rsidR="00D8089C" w:rsidRPr="00FD330B" w:rsidRDefault="00D8089C" w:rsidP="00D96780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Dia</w:t>
            </w:r>
            <w:r w:rsidRPr="00FD330B">
              <w:rPr>
                <w:b/>
                <w:spacing w:val="1"/>
                <w:w w:val="110"/>
                <w:sz w:val="15"/>
              </w:rPr>
              <w:t xml:space="preserve"> </w:t>
            </w:r>
            <w:r w:rsidRPr="00FD330B">
              <w:rPr>
                <w:b/>
                <w:w w:val="110"/>
                <w:sz w:val="15"/>
              </w:rPr>
              <w:t>da</w:t>
            </w:r>
            <w:r w:rsidRPr="00FD330B">
              <w:rPr>
                <w:b/>
                <w:spacing w:val="2"/>
                <w:w w:val="110"/>
                <w:sz w:val="15"/>
              </w:rPr>
              <w:t xml:space="preserve"> </w:t>
            </w:r>
            <w:r w:rsidRPr="00FD330B">
              <w:rPr>
                <w:b/>
                <w:w w:val="110"/>
                <w:sz w:val="15"/>
              </w:rPr>
              <w:t>semana</w:t>
            </w:r>
          </w:p>
        </w:tc>
        <w:tc>
          <w:tcPr>
            <w:tcW w:w="237" w:type="dxa"/>
            <w:vAlign w:val="center"/>
          </w:tcPr>
          <w:p w14:paraId="6C402224" w14:textId="2EF71E18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D</w:t>
            </w:r>
          </w:p>
        </w:tc>
        <w:tc>
          <w:tcPr>
            <w:tcW w:w="237" w:type="dxa"/>
            <w:vAlign w:val="center"/>
          </w:tcPr>
          <w:p w14:paraId="736AB8FC" w14:textId="594A4394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S</w:t>
            </w:r>
          </w:p>
        </w:tc>
        <w:tc>
          <w:tcPr>
            <w:tcW w:w="238" w:type="dxa"/>
            <w:vAlign w:val="center"/>
          </w:tcPr>
          <w:p w14:paraId="604789C4" w14:textId="110F5BD6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T</w:t>
            </w:r>
          </w:p>
        </w:tc>
        <w:tc>
          <w:tcPr>
            <w:tcW w:w="237" w:type="dxa"/>
            <w:vAlign w:val="center"/>
          </w:tcPr>
          <w:p w14:paraId="337D0589" w14:textId="1542D6C5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Q</w:t>
            </w:r>
          </w:p>
        </w:tc>
        <w:tc>
          <w:tcPr>
            <w:tcW w:w="238" w:type="dxa"/>
            <w:vAlign w:val="center"/>
          </w:tcPr>
          <w:p w14:paraId="5E4A30BC" w14:textId="4035F59E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Q</w:t>
            </w:r>
          </w:p>
        </w:tc>
        <w:tc>
          <w:tcPr>
            <w:tcW w:w="237" w:type="dxa"/>
            <w:vAlign w:val="center"/>
          </w:tcPr>
          <w:p w14:paraId="5F3C7F93" w14:textId="711C951F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S</w:t>
            </w:r>
          </w:p>
        </w:tc>
        <w:tc>
          <w:tcPr>
            <w:tcW w:w="238" w:type="dxa"/>
            <w:vAlign w:val="center"/>
          </w:tcPr>
          <w:p w14:paraId="039C4FAD" w14:textId="7091C796" w:rsidR="00D8089C" w:rsidRPr="00FD330B" w:rsidRDefault="00D8089C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S</w:t>
            </w:r>
          </w:p>
        </w:tc>
      </w:tr>
      <w:tr w:rsidR="00C87423" w14:paraId="4DD68C10" w14:textId="77777777" w:rsidTr="00E36616">
        <w:trPr>
          <w:trHeight w:val="242"/>
        </w:trPr>
        <w:tc>
          <w:tcPr>
            <w:tcW w:w="7113" w:type="dxa"/>
            <w:gridSpan w:val="4"/>
          </w:tcPr>
          <w:p w14:paraId="63278F37" w14:textId="77777777" w:rsidR="00C87423" w:rsidRPr="00FD330B" w:rsidRDefault="00F159AE" w:rsidP="00D96780">
            <w:pPr>
              <w:pStyle w:val="TableParagraph"/>
              <w:spacing w:before="0"/>
              <w:ind w:left="2358" w:right="2345"/>
              <w:jc w:val="center"/>
              <w:rPr>
                <w:b/>
                <w:sz w:val="17"/>
              </w:rPr>
            </w:pPr>
            <w:r w:rsidRPr="00FD330B">
              <w:rPr>
                <w:b/>
                <w:w w:val="115"/>
                <w:sz w:val="17"/>
              </w:rPr>
              <w:t>Relatório</w:t>
            </w:r>
            <w:r w:rsidRPr="00FD330B">
              <w:rPr>
                <w:b/>
                <w:spacing w:val="-15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Diário</w:t>
            </w:r>
            <w:r w:rsidRPr="00FD330B">
              <w:rPr>
                <w:b/>
                <w:spacing w:val="-14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de</w:t>
            </w:r>
            <w:r w:rsidRPr="00FD330B">
              <w:rPr>
                <w:b/>
                <w:spacing w:val="-14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Obra</w:t>
            </w:r>
            <w:r w:rsidRPr="00FD330B">
              <w:rPr>
                <w:b/>
                <w:spacing w:val="-14"/>
                <w:w w:val="115"/>
                <w:sz w:val="17"/>
              </w:rPr>
              <w:t xml:space="preserve"> </w:t>
            </w:r>
            <w:r w:rsidRPr="00FD330B">
              <w:rPr>
                <w:b/>
                <w:w w:val="115"/>
                <w:sz w:val="17"/>
              </w:rPr>
              <w:t>(RDO)</w:t>
            </w:r>
          </w:p>
        </w:tc>
        <w:tc>
          <w:tcPr>
            <w:tcW w:w="1417" w:type="dxa"/>
            <w:shd w:val="clear" w:color="auto" w:fill="EDEDED"/>
            <w:vAlign w:val="center"/>
          </w:tcPr>
          <w:p w14:paraId="7FAE2664" w14:textId="77777777" w:rsidR="00C87423" w:rsidRPr="00FD330B" w:rsidRDefault="00F159AE" w:rsidP="00D96780">
            <w:pPr>
              <w:pStyle w:val="TableParagraph"/>
              <w:spacing w:before="0"/>
              <w:ind w:left="65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Contrato</w:t>
            </w:r>
          </w:p>
        </w:tc>
        <w:tc>
          <w:tcPr>
            <w:tcW w:w="1662" w:type="dxa"/>
            <w:gridSpan w:val="7"/>
            <w:vAlign w:val="center"/>
          </w:tcPr>
          <w:p w14:paraId="455E4DAC" w14:textId="6E88B840" w:rsidR="00C87423" w:rsidRPr="00FD330B" w:rsidRDefault="00D96780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XX</w:t>
            </w:r>
            <w:r w:rsidR="00F159AE" w:rsidRPr="00FD330B">
              <w:rPr>
                <w:sz w:val="15"/>
              </w:rPr>
              <w:t>/202</w:t>
            </w:r>
            <w:r w:rsidRPr="00FD330B">
              <w:rPr>
                <w:sz w:val="15"/>
              </w:rPr>
              <w:t>X</w:t>
            </w:r>
          </w:p>
        </w:tc>
      </w:tr>
      <w:tr w:rsidR="00997E2B" w14:paraId="4056988E" w14:textId="77777777" w:rsidTr="002833E7">
        <w:trPr>
          <w:trHeight w:val="240"/>
        </w:trPr>
        <w:tc>
          <w:tcPr>
            <w:tcW w:w="1053" w:type="dxa"/>
            <w:shd w:val="clear" w:color="auto" w:fill="EDEDED"/>
          </w:tcPr>
          <w:p w14:paraId="3AC80DB7" w14:textId="77777777" w:rsidR="00997E2B" w:rsidRPr="00FD330B" w:rsidRDefault="00997E2B" w:rsidP="00D96780">
            <w:pPr>
              <w:pStyle w:val="TableParagraph"/>
              <w:spacing w:before="0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Obra</w:t>
            </w:r>
          </w:p>
        </w:tc>
        <w:tc>
          <w:tcPr>
            <w:tcW w:w="9139" w:type="dxa"/>
            <w:gridSpan w:val="11"/>
          </w:tcPr>
          <w:p w14:paraId="0AE2F827" w14:textId="58424D0A" w:rsidR="00997E2B" w:rsidRPr="00FD330B" w:rsidRDefault="00997E2B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b/>
                <w:w w:val="110"/>
                <w:sz w:val="15"/>
              </w:rPr>
              <w:t>Pavimentação TIPO X, MUNICÍPIO/UF</w:t>
            </w:r>
          </w:p>
        </w:tc>
      </w:tr>
      <w:tr w:rsidR="00997E2B" w14:paraId="51C5F2AE" w14:textId="77777777" w:rsidTr="00B415D2">
        <w:trPr>
          <w:trHeight w:val="240"/>
        </w:trPr>
        <w:tc>
          <w:tcPr>
            <w:tcW w:w="1053" w:type="dxa"/>
            <w:shd w:val="clear" w:color="auto" w:fill="EDEDED"/>
          </w:tcPr>
          <w:p w14:paraId="552755C1" w14:textId="77777777" w:rsidR="00997E2B" w:rsidRPr="00FD330B" w:rsidRDefault="00997E2B" w:rsidP="00D96780">
            <w:pPr>
              <w:pStyle w:val="TableParagraph"/>
              <w:spacing w:before="0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Local</w:t>
            </w:r>
          </w:p>
        </w:tc>
        <w:tc>
          <w:tcPr>
            <w:tcW w:w="9139" w:type="dxa"/>
            <w:gridSpan w:val="11"/>
          </w:tcPr>
          <w:p w14:paraId="6D0AC8CB" w14:textId="5114A01F" w:rsidR="00997E2B" w:rsidRPr="00FD330B" w:rsidRDefault="00997E2B" w:rsidP="00D96780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z w:val="15"/>
              </w:rPr>
              <w:t>RUA X (COORDENADA)</w:t>
            </w:r>
          </w:p>
        </w:tc>
      </w:tr>
      <w:tr w:rsidR="00E36616" w14:paraId="5FBCA3A2" w14:textId="77777777" w:rsidTr="00D8089C">
        <w:trPr>
          <w:trHeight w:val="240"/>
        </w:trPr>
        <w:tc>
          <w:tcPr>
            <w:tcW w:w="1053" w:type="dxa"/>
            <w:shd w:val="clear" w:color="auto" w:fill="EDEDED"/>
          </w:tcPr>
          <w:p w14:paraId="31FBDC72" w14:textId="77777777" w:rsidR="00E36616" w:rsidRPr="00FD330B" w:rsidRDefault="00E36616" w:rsidP="00E36616">
            <w:pPr>
              <w:pStyle w:val="TableParagraph"/>
              <w:spacing w:before="0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Contratante</w:t>
            </w:r>
          </w:p>
        </w:tc>
        <w:tc>
          <w:tcPr>
            <w:tcW w:w="2076" w:type="dxa"/>
          </w:tcPr>
          <w:p w14:paraId="2644D616" w14:textId="2BE2D5F9" w:rsidR="00E36616" w:rsidRPr="00FD330B" w:rsidRDefault="00E36616" w:rsidP="00E36616">
            <w:pPr>
              <w:pStyle w:val="TableParagraph"/>
              <w:spacing w:before="0"/>
              <w:rPr>
                <w:sz w:val="15"/>
              </w:rPr>
            </w:pPr>
            <w:r w:rsidRPr="00FD330B">
              <w:rPr>
                <w:w w:val="110"/>
                <w:sz w:val="15"/>
              </w:rPr>
              <w:t>Codevasf/Xª SR</w:t>
            </w:r>
          </w:p>
        </w:tc>
        <w:tc>
          <w:tcPr>
            <w:tcW w:w="1149" w:type="dxa"/>
            <w:shd w:val="clear" w:color="auto" w:fill="EDEDED"/>
          </w:tcPr>
          <w:p w14:paraId="39D5C736" w14:textId="78F3161D" w:rsidR="00E36616" w:rsidRPr="00FD330B" w:rsidRDefault="00E36616" w:rsidP="00E36616">
            <w:pPr>
              <w:pStyle w:val="TableParagraph"/>
              <w:spacing w:before="0"/>
              <w:ind w:left="66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Contratada</w:t>
            </w:r>
          </w:p>
        </w:tc>
        <w:tc>
          <w:tcPr>
            <w:tcW w:w="2835" w:type="dxa"/>
          </w:tcPr>
          <w:p w14:paraId="59482574" w14:textId="02CF8947" w:rsidR="00E36616" w:rsidRPr="00FD330B" w:rsidRDefault="00E36616" w:rsidP="00E36616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Nome da empresa</w:t>
            </w:r>
          </w:p>
        </w:tc>
        <w:tc>
          <w:tcPr>
            <w:tcW w:w="1417" w:type="dxa"/>
            <w:shd w:val="clear" w:color="auto" w:fill="EDEDED"/>
            <w:vAlign w:val="center"/>
          </w:tcPr>
          <w:p w14:paraId="3FD1ADE1" w14:textId="03B6A67A" w:rsidR="00E36616" w:rsidRPr="00FD330B" w:rsidRDefault="00E36616" w:rsidP="00D8089C">
            <w:pPr>
              <w:pStyle w:val="TableParagraph"/>
              <w:spacing w:before="0"/>
              <w:ind w:left="66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Apoio Técnico</w:t>
            </w:r>
          </w:p>
        </w:tc>
        <w:tc>
          <w:tcPr>
            <w:tcW w:w="1662" w:type="dxa"/>
            <w:gridSpan w:val="7"/>
          </w:tcPr>
          <w:p w14:paraId="6A08694D" w14:textId="45BFFF8B" w:rsidR="00E36616" w:rsidRPr="00FD330B" w:rsidRDefault="00E36616" w:rsidP="00E36616">
            <w:pPr>
              <w:pStyle w:val="TableParagraph"/>
              <w:spacing w:before="0"/>
              <w:ind w:left="65"/>
              <w:rPr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Nome da empresa</w:t>
            </w:r>
          </w:p>
        </w:tc>
      </w:tr>
      <w:tr w:rsidR="00E36616" w14:paraId="66911657" w14:textId="77777777" w:rsidTr="00D8089C">
        <w:trPr>
          <w:trHeight w:val="240"/>
        </w:trPr>
        <w:tc>
          <w:tcPr>
            <w:tcW w:w="1053" w:type="dxa"/>
            <w:shd w:val="clear" w:color="auto" w:fill="EDEDED"/>
          </w:tcPr>
          <w:p w14:paraId="3B59DB90" w14:textId="3F2F3424" w:rsidR="00E36616" w:rsidRPr="00FD330B" w:rsidRDefault="00E36616" w:rsidP="00E36616">
            <w:pPr>
              <w:pStyle w:val="TableParagraph"/>
              <w:spacing w:before="0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Fiscal</w:t>
            </w:r>
          </w:p>
        </w:tc>
        <w:tc>
          <w:tcPr>
            <w:tcW w:w="2076" w:type="dxa"/>
          </w:tcPr>
          <w:p w14:paraId="014905FF" w14:textId="4AA08F48" w:rsidR="00E36616" w:rsidRPr="00FD330B" w:rsidRDefault="00E36616" w:rsidP="00E36616">
            <w:pPr>
              <w:pStyle w:val="TableParagraph"/>
              <w:spacing w:before="0"/>
              <w:rPr>
                <w:w w:val="110"/>
                <w:sz w:val="15"/>
              </w:rPr>
            </w:pPr>
            <w:r w:rsidRPr="00FD330B">
              <w:rPr>
                <w:w w:val="110"/>
                <w:sz w:val="15"/>
              </w:rPr>
              <w:t>Eng. XXXXX – CREA XX/UF</w:t>
            </w:r>
          </w:p>
        </w:tc>
        <w:tc>
          <w:tcPr>
            <w:tcW w:w="1149" w:type="dxa"/>
            <w:shd w:val="clear" w:color="auto" w:fill="EDEDED"/>
          </w:tcPr>
          <w:p w14:paraId="6977C394" w14:textId="59833190" w:rsidR="00E36616" w:rsidRPr="00FD330B" w:rsidRDefault="00E36616" w:rsidP="00E36616">
            <w:pPr>
              <w:pStyle w:val="TableParagraph"/>
              <w:spacing w:before="0"/>
              <w:ind w:left="66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Responsável técnico</w:t>
            </w:r>
          </w:p>
        </w:tc>
        <w:tc>
          <w:tcPr>
            <w:tcW w:w="2835" w:type="dxa"/>
          </w:tcPr>
          <w:p w14:paraId="3296EA98" w14:textId="6853D53F" w:rsidR="00E36616" w:rsidRPr="00FD330B" w:rsidRDefault="00E36616" w:rsidP="00E36616">
            <w:pPr>
              <w:pStyle w:val="TableParagraph"/>
              <w:spacing w:before="0"/>
              <w:ind w:left="65"/>
              <w:rPr>
                <w:spacing w:val="-1"/>
                <w:w w:val="105"/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Eng. XXXXX – CREA XX/UF</w:t>
            </w:r>
          </w:p>
        </w:tc>
        <w:tc>
          <w:tcPr>
            <w:tcW w:w="1417" w:type="dxa"/>
            <w:shd w:val="clear" w:color="auto" w:fill="EDEDED"/>
          </w:tcPr>
          <w:p w14:paraId="54F9DC40" w14:textId="1C32C69B" w:rsidR="00E36616" w:rsidRPr="00FD330B" w:rsidRDefault="00E36616" w:rsidP="00D8089C">
            <w:pPr>
              <w:pStyle w:val="TableParagraph"/>
              <w:spacing w:before="0"/>
              <w:ind w:left="66"/>
              <w:rPr>
                <w:b/>
                <w:w w:val="110"/>
                <w:sz w:val="15"/>
              </w:rPr>
            </w:pPr>
            <w:r w:rsidRPr="00FD330B">
              <w:rPr>
                <w:b/>
                <w:w w:val="110"/>
                <w:sz w:val="15"/>
              </w:rPr>
              <w:t>Responsável técnico</w:t>
            </w:r>
          </w:p>
        </w:tc>
        <w:tc>
          <w:tcPr>
            <w:tcW w:w="1662" w:type="dxa"/>
            <w:gridSpan w:val="7"/>
            <w:shd w:val="clear" w:color="auto" w:fill="auto"/>
          </w:tcPr>
          <w:p w14:paraId="7B00BE4A" w14:textId="4D5BA22E" w:rsidR="00E36616" w:rsidRPr="00FD330B" w:rsidRDefault="00E36616" w:rsidP="00E36616">
            <w:pPr>
              <w:pStyle w:val="TableParagraph"/>
              <w:spacing w:before="0"/>
              <w:ind w:left="65"/>
              <w:rPr>
                <w:spacing w:val="-1"/>
                <w:w w:val="105"/>
                <w:sz w:val="15"/>
              </w:rPr>
            </w:pPr>
            <w:r w:rsidRPr="00FD330B">
              <w:rPr>
                <w:spacing w:val="-1"/>
                <w:w w:val="105"/>
                <w:sz w:val="15"/>
              </w:rPr>
              <w:t>Eng. XXXXX – CREA XX/UF</w:t>
            </w:r>
          </w:p>
        </w:tc>
      </w:tr>
    </w:tbl>
    <w:p w14:paraId="62DE76EF" w14:textId="77777777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568"/>
        <w:gridCol w:w="1134"/>
        <w:gridCol w:w="1134"/>
        <w:gridCol w:w="1134"/>
        <w:gridCol w:w="1725"/>
        <w:gridCol w:w="1725"/>
        <w:gridCol w:w="1770"/>
      </w:tblGrid>
      <w:tr w:rsidR="00FD330B" w:rsidRPr="00FD330B" w14:paraId="7FC0EE12" w14:textId="77777777" w:rsidTr="00737F3B">
        <w:trPr>
          <w:trHeight w:val="270"/>
        </w:trPr>
        <w:tc>
          <w:tcPr>
            <w:tcW w:w="1568" w:type="dxa"/>
            <w:shd w:val="clear" w:color="auto" w:fill="EDEDED"/>
          </w:tcPr>
          <w:p w14:paraId="0B859D0C" w14:textId="77777777" w:rsidR="00737F3B" w:rsidRPr="00FD330B" w:rsidRDefault="00737F3B" w:rsidP="00AC174B">
            <w:pPr>
              <w:pStyle w:val="TableParagraph"/>
              <w:spacing w:before="46"/>
              <w:jc w:val="center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Condição</w:t>
            </w:r>
            <w:r w:rsidRPr="00FD330B">
              <w:rPr>
                <w:b/>
                <w:spacing w:val="11"/>
                <w:w w:val="105"/>
                <w:sz w:val="15"/>
              </w:rPr>
              <w:t xml:space="preserve"> </w:t>
            </w:r>
            <w:r w:rsidRPr="00FD330B">
              <w:rPr>
                <w:b/>
                <w:w w:val="105"/>
                <w:sz w:val="15"/>
              </w:rPr>
              <w:t>climática</w:t>
            </w:r>
          </w:p>
        </w:tc>
        <w:tc>
          <w:tcPr>
            <w:tcW w:w="3402" w:type="dxa"/>
            <w:gridSpan w:val="3"/>
            <w:shd w:val="clear" w:color="auto" w:fill="EDEDED"/>
          </w:tcPr>
          <w:p w14:paraId="1FE69041" w14:textId="77777777" w:rsidR="00737F3B" w:rsidRPr="00FD330B" w:rsidRDefault="00737F3B" w:rsidP="00737F3B">
            <w:pPr>
              <w:pStyle w:val="TableParagraph"/>
              <w:spacing w:before="46"/>
              <w:ind w:left="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Tempo</w:t>
            </w:r>
          </w:p>
        </w:tc>
        <w:tc>
          <w:tcPr>
            <w:tcW w:w="3450" w:type="dxa"/>
            <w:gridSpan w:val="2"/>
            <w:shd w:val="clear" w:color="auto" w:fill="EDEDED"/>
          </w:tcPr>
          <w:p w14:paraId="3198F393" w14:textId="77777777" w:rsidR="00737F3B" w:rsidRPr="00FD330B" w:rsidRDefault="00737F3B" w:rsidP="00AC174B">
            <w:pPr>
              <w:pStyle w:val="TableParagraph"/>
              <w:spacing w:before="46"/>
              <w:jc w:val="center"/>
              <w:rPr>
                <w:b/>
                <w:sz w:val="15"/>
              </w:rPr>
            </w:pPr>
            <w:r w:rsidRPr="00FD330B">
              <w:rPr>
                <w:b/>
                <w:w w:val="110"/>
                <w:sz w:val="15"/>
              </w:rPr>
              <w:t>Condição</w:t>
            </w:r>
          </w:p>
        </w:tc>
        <w:tc>
          <w:tcPr>
            <w:tcW w:w="1770" w:type="dxa"/>
            <w:shd w:val="clear" w:color="auto" w:fill="EDEDED"/>
          </w:tcPr>
          <w:p w14:paraId="6B38DE9C" w14:textId="666FAE4C" w:rsidR="00737F3B" w:rsidRPr="00FD330B" w:rsidRDefault="00086B51" w:rsidP="00AC174B">
            <w:pPr>
              <w:pStyle w:val="TableParagraph"/>
              <w:spacing w:before="46"/>
              <w:jc w:val="center"/>
              <w:rPr>
                <w:b/>
                <w:sz w:val="15"/>
              </w:rPr>
            </w:pPr>
            <w:r w:rsidRPr="00FD330B">
              <w:rPr>
                <w:b/>
                <w:sz w:val="15"/>
              </w:rPr>
              <w:t>Pluviometria (mm)</w:t>
            </w:r>
          </w:p>
        </w:tc>
      </w:tr>
      <w:tr w:rsidR="00FD330B" w:rsidRPr="00FD330B" w14:paraId="3EFEFE54" w14:textId="77777777" w:rsidTr="00086B51">
        <w:trPr>
          <w:trHeight w:val="270"/>
        </w:trPr>
        <w:tc>
          <w:tcPr>
            <w:tcW w:w="1568" w:type="dxa"/>
            <w:shd w:val="clear" w:color="auto" w:fill="EDEDED"/>
          </w:tcPr>
          <w:p w14:paraId="277A1BDB" w14:textId="77777777" w:rsidR="00086B51" w:rsidRPr="00FD330B" w:rsidRDefault="00086B51">
            <w:pPr>
              <w:pStyle w:val="TableParagraph"/>
              <w:spacing w:before="46"/>
              <w:rPr>
                <w:sz w:val="15"/>
              </w:rPr>
            </w:pPr>
            <w:r w:rsidRPr="00FD330B">
              <w:rPr>
                <w:w w:val="105"/>
                <w:sz w:val="15"/>
              </w:rPr>
              <w:t>Manhã</w:t>
            </w:r>
          </w:p>
        </w:tc>
        <w:tc>
          <w:tcPr>
            <w:tcW w:w="1134" w:type="dxa"/>
          </w:tcPr>
          <w:p w14:paraId="32DD807C" w14:textId="35841F63" w:rsidR="00086B51" w:rsidRPr="00FD330B" w:rsidRDefault="00086B51" w:rsidP="00086B51">
            <w:pPr>
              <w:pStyle w:val="TableParagraph"/>
              <w:spacing w:before="46"/>
              <w:ind w:right="9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BOM</w:t>
            </w:r>
          </w:p>
        </w:tc>
        <w:tc>
          <w:tcPr>
            <w:tcW w:w="1134" w:type="dxa"/>
          </w:tcPr>
          <w:p w14:paraId="7696EC56" w14:textId="3D5C9B88" w:rsidR="00086B51" w:rsidRPr="00FD330B" w:rsidRDefault="00086B51" w:rsidP="00086B51">
            <w:pPr>
              <w:pStyle w:val="TableParagraph"/>
              <w:spacing w:before="46"/>
              <w:ind w:left="170" w:right="9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INSTÁVEL</w:t>
            </w:r>
          </w:p>
        </w:tc>
        <w:tc>
          <w:tcPr>
            <w:tcW w:w="1134" w:type="dxa"/>
          </w:tcPr>
          <w:p w14:paraId="128B6904" w14:textId="60D9C4C1" w:rsidR="00086B51" w:rsidRPr="00FD330B" w:rsidRDefault="00086B51" w:rsidP="00086B51">
            <w:pPr>
              <w:pStyle w:val="TableParagraph"/>
              <w:spacing w:before="46"/>
              <w:ind w:left="170" w:right="9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CHUVOSO</w:t>
            </w:r>
          </w:p>
        </w:tc>
        <w:tc>
          <w:tcPr>
            <w:tcW w:w="1725" w:type="dxa"/>
          </w:tcPr>
          <w:p w14:paraId="70D10F0E" w14:textId="17CEE8CD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PRATICÁVEL</w:t>
            </w:r>
          </w:p>
        </w:tc>
        <w:tc>
          <w:tcPr>
            <w:tcW w:w="1725" w:type="dxa"/>
          </w:tcPr>
          <w:p w14:paraId="4E643F87" w14:textId="1CA1FF95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IMPRATICÁVEL</w:t>
            </w:r>
          </w:p>
        </w:tc>
        <w:tc>
          <w:tcPr>
            <w:tcW w:w="1770" w:type="dxa"/>
            <w:vMerge w:val="restart"/>
            <w:vAlign w:val="center"/>
          </w:tcPr>
          <w:p w14:paraId="09488ABC" w14:textId="0D6DF532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</w:p>
        </w:tc>
      </w:tr>
      <w:tr w:rsidR="00FD330B" w:rsidRPr="00FD330B" w14:paraId="2314B886" w14:textId="77777777" w:rsidTr="00D25CA7">
        <w:trPr>
          <w:trHeight w:val="270"/>
        </w:trPr>
        <w:tc>
          <w:tcPr>
            <w:tcW w:w="1568" w:type="dxa"/>
            <w:shd w:val="clear" w:color="auto" w:fill="EDEDED"/>
          </w:tcPr>
          <w:p w14:paraId="576FA08D" w14:textId="77777777" w:rsidR="00086B51" w:rsidRPr="00FD330B" w:rsidRDefault="00086B51" w:rsidP="00086B51">
            <w:pPr>
              <w:pStyle w:val="TableParagraph"/>
              <w:spacing w:before="46"/>
              <w:rPr>
                <w:sz w:val="15"/>
              </w:rPr>
            </w:pPr>
            <w:r w:rsidRPr="00FD330B">
              <w:rPr>
                <w:sz w:val="15"/>
              </w:rPr>
              <w:t>Tarde</w:t>
            </w:r>
          </w:p>
        </w:tc>
        <w:tc>
          <w:tcPr>
            <w:tcW w:w="1134" w:type="dxa"/>
          </w:tcPr>
          <w:p w14:paraId="468FC403" w14:textId="6600DDE2" w:rsidR="00086B51" w:rsidRPr="00FD330B" w:rsidRDefault="00086B51" w:rsidP="00086B51">
            <w:pPr>
              <w:pStyle w:val="TableParagraph"/>
              <w:spacing w:before="46"/>
              <w:ind w:left="0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BOM</w:t>
            </w:r>
          </w:p>
        </w:tc>
        <w:tc>
          <w:tcPr>
            <w:tcW w:w="1134" w:type="dxa"/>
          </w:tcPr>
          <w:p w14:paraId="145F7D2F" w14:textId="4A4D1D43" w:rsidR="00086B51" w:rsidRPr="00FD330B" w:rsidRDefault="00086B51" w:rsidP="00086B51">
            <w:pPr>
              <w:pStyle w:val="TableParagraph"/>
              <w:spacing w:before="46"/>
              <w:ind w:left="0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INSTÁVEL</w:t>
            </w:r>
          </w:p>
        </w:tc>
        <w:tc>
          <w:tcPr>
            <w:tcW w:w="1134" w:type="dxa"/>
          </w:tcPr>
          <w:p w14:paraId="706F185D" w14:textId="0B687E57" w:rsidR="00086B51" w:rsidRPr="00FD330B" w:rsidRDefault="00086B51" w:rsidP="00086B51">
            <w:pPr>
              <w:pStyle w:val="TableParagraph"/>
              <w:spacing w:before="46"/>
              <w:ind w:left="0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CHUVOSO</w:t>
            </w:r>
          </w:p>
        </w:tc>
        <w:tc>
          <w:tcPr>
            <w:tcW w:w="1725" w:type="dxa"/>
          </w:tcPr>
          <w:p w14:paraId="369F58D3" w14:textId="65B0EBA8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PRATICÁVEL</w:t>
            </w:r>
          </w:p>
        </w:tc>
        <w:tc>
          <w:tcPr>
            <w:tcW w:w="1725" w:type="dxa"/>
          </w:tcPr>
          <w:p w14:paraId="5F790EEB" w14:textId="4F4D7947" w:rsidR="00086B51" w:rsidRPr="00FD330B" w:rsidRDefault="00086B51" w:rsidP="00086B51">
            <w:pPr>
              <w:pStyle w:val="TableParagraph"/>
              <w:spacing w:before="46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IMPRATICÁVEL</w:t>
            </w:r>
          </w:p>
        </w:tc>
        <w:tc>
          <w:tcPr>
            <w:tcW w:w="1770" w:type="dxa"/>
            <w:vMerge/>
          </w:tcPr>
          <w:p w14:paraId="71068B23" w14:textId="27C58481" w:rsidR="00086B51" w:rsidRPr="00FD330B" w:rsidRDefault="00086B51" w:rsidP="00086B51">
            <w:pPr>
              <w:pStyle w:val="TableParagraph"/>
              <w:spacing w:before="46"/>
              <w:rPr>
                <w:sz w:val="15"/>
              </w:rPr>
            </w:pPr>
          </w:p>
        </w:tc>
      </w:tr>
    </w:tbl>
    <w:p w14:paraId="5A301552" w14:textId="42FCEDBA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AC174B" w14:paraId="3D3F0FDA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28BEDD5D" w14:textId="119D3991" w:rsidR="002545E6" w:rsidRPr="002545E6" w:rsidRDefault="00AC174B" w:rsidP="00484A9A">
            <w:pPr>
              <w:pStyle w:val="TableParagraph"/>
              <w:rPr>
                <w:b/>
                <w:color w:val="333333"/>
                <w:w w:val="110"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1-Serviços desenvolvidos no período</w:t>
            </w:r>
          </w:p>
        </w:tc>
      </w:tr>
      <w:tr w:rsidR="00AC174B" w14:paraId="6D981660" w14:textId="77777777" w:rsidTr="00403532">
        <w:trPr>
          <w:trHeight w:val="528"/>
        </w:trPr>
        <w:tc>
          <w:tcPr>
            <w:tcW w:w="10190" w:type="dxa"/>
          </w:tcPr>
          <w:p w14:paraId="374FFA95" w14:textId="0A7EDBF5" w:rsidR="00AC174B" w:rsidRPr="00ED0D43" w:rsidRDefault="00AC174B" w:rsidP="001D4F94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 w:rsidR="00484A9A">
              <w:rPr>
                <w:color w:val="333333"/>
                <w:sz w:val="15"/>
              </w:rPr>
              <w:t>XXXXXXX</w:t>
            </w:r>
          </w:p>
          <w:p w14:paraId="01DA0208" w14:textId="123D5B07" w:rsidR="002545E6" w:rsidRPr="00ED0D43" w:rsidRDefault="002545E6" w:rsidP="002545E6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 w:rsidR="00484A9A">
              <w:rPr>
                <w:color w:val="333333"/>
                <w:sz w:val="15"/>
              </w:rPr>
              <w:t>XXXXXXX</w:t>
            </w:r>
          </w:p>
          <w:p w14:paraId="62A80303" w14:textId="77777777" w:rsidR="00484A9A" w:rsidRPr="00ED0D43" w:rsidRDefault="00484A9A" w:rsidP="00484A9A">
            <w:pPr>
              <w:pStyle w:val="TableParagraph"/>
              <w:numPr>
                <w:ilvl w:val="0"/>
                <w:numId w:val="1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XXXXXXX</w:t>
            </w:r>
          </w:p>
          <w:p w14:paraId="493E1428" w14:textId="7B72154C" w:rsidR="00AC174B" w:rsidRPr="002545E6" w:rsidRDefault="00AC174B" w:rsidP="00484A9A">
            <w:pPr>
              <w:pStyle w:val="TableParagraph"/>
              <w:tabs>
                <w:tab w:val="left" w:pos="239"/>
              </w:tabs>
              <w:ind w:left="0"/>
              <w:rPr>
                <w:sz w:val="15"/>
              </w:rPr>
            </w:pPr>
          </w:p>
        </w:tc>
      </w:tr>
      <w:tr w:rsidR="00484A9A" w14:paraId="7D9D7F2F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181520F1" w14:textId="36105D37" w:rsidR="00484A9A" w:rsidRPr="002545E6" w:rsidRDefault="00484A9A" w:rsidP="00484A9A">
            <w:pPr>
              <w:pStyle w:val="TableParagraph"/>
              <w:rPr>
                <w:b/>
                <w:color w:val="333333"/>
                <w:w w:val="110"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2-Serviços paralisados</w:t>
            </w:r>
          </w:p>
        </w:tc>
      </w:tr>
      <w:tr w:rsidR="00484A9A" w14:paraId="1334895B" w14:textId="77777777" w:rsidTr="001D4F94">
        <w:trPr>
          <w:trHeight w:val="528"/>
        </w:trPr>
        <w:tc>
          <w:tcPr>
            <w:tcW w:w="10190" w:type="dxa"/>
          </w:tcPr>
          <w:p w14:paraId="27E6D6AF" w14:textId="77777777" w:rsidR="00484A9A" w:rsidRPr="00ED0D43" w:rsidRDefault="00484A9A" w:rsidP="00484A9A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XXXXXXX</w:t>
            </w:r>
          </w:p>
          <w:p w14:paraId="0D9E767E" w14:textId="52AA287A" w:rsidR="00484A9A" w:rsidRPr="00484A9A" w:rsidRDefault="00484A9A" w:rsidP="00484A9A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rPr>
                <w:sz w:val="15"/>
              </w:rPr>
            </w:pPr>
            <w:r>
              <w:rPr>
                <w:color w:val="333333"/>
                <w:sz w:val="15"/>
              </w:rPr>
              <w:t>Execução</w:t>
            </w:r>
            <w:r>
              <w:rPr>
                <w:color w:val="333333"/>
                <w:spacing w:val="9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de</w:t>
            </w:r>
            <w:r>
              <w:rPr>
                <w:color w:val="333333"/>
                <w:spacing w:val="10"/>
                <w:sz w:val="15"/>
              </w:rPr>
              <w:t xml:space="preserve"> </w:t>
            </w:r>
            <w:r>
              <w:rPr>
                <w:color w:val="333333"/>
                <w:sz w:val="15"/>
              </w:rPr>
              <w:t>XXXXXXX</w:t>
            </w:r>
          </w:p>
        </w:tc>
      </w:tr>
    </w:tbl>
    <w:p w14:paraId="68DC553B" w14:textId="65444119" w:rsidR="00AC174B" w:rsidRDefault="00AC174B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1607"/>
        <w:gridCol w:w="1559"/>
        <w:gridCol w:w="1401"/>
        <w:gridCol w:w="1219"/>
        <w:gridCol w:w="2870"/>
      </w:tblGrid>
      <w:tr w:rsidR="00C87423" w14:paraId="28FF230F" w14:textId="77777777">
        <w:trPr>
          <w:trHeight w:val="240"/>
        </w:trPr>
        <w:tc>
          <w:tcPr>
            <w:tcW w:w="10193" w:type="dxa"/>
            <w:gridSpan w:val="6"/>
            <w:shd w:val="clear" w:color="auto" w:fill="EDEDED"/>
          </w:tcPr>
          <w:p w14:paraId="01AEC66E" w14:textId="7447B049" w:rsidR="00C87423" w:rsidRDefault="00484A9A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3</w:t>
            </w:r>
            <w:r w:rsidR="00704041">
              <w:rPr>
                <w:b/>
                <w:color w:val="333333"/>
                <w:w w:val="110"/>
                <w:sz w:val="15"/>
              </w:rPr>
              <w:t xml:space="preserve">- </w:t>
            </w:r>
            <w:r w:rsidR="00F159AE">
              <w:rPr>
                <w:b/>
                <w:color w:val="333333"/>
                <w:w w:val="110"/>
                <w:sz w:val="15"/>
              </w:rPr>
              <w:t>Mão</w:t>
            </w:r>
            <w:r w:rsidR="00F159AE">
              <w:rPr>
                <w:b/>
                <w:color w:val="333333"/>
                <w:spacing w:val="-4"/>
                <w:w w:val="110"/>
                <w:sz w:val="15"/>
              </w:rPr>
              <w:t xml:space="preserve"> </w:t>
            </w:r>
            <w:r w:rsidR="00F159AE">
              <w:rPr>
                <w:b/>
                <w:color w:val="333333"/>
                <w:w w:val="110"/>
                <w:sz w:val="15"/>
              </w:rPr>
              <w:t>de</w:t>
            </w:r>
            <w:r w:rsidR="00F159AE">
              <w:rPr>
                <w:b/>
                <w:color w:val="333333"/>
                <w:spacing w:val="-3"/>
                <w:w w:val="110"/>
                <w:sz w:val="15"/>
              </w:rPr>
              <w:t xml:space="preserve"> </w:t>
            </w:r>
            <w:r w:rsidR="00F159AE">
              <w:rPr>
                <w:b/>
                <w:color w:val="333333"/>
                <w:w w:val="110"/>
                <w:sz w:val="15"/>
              </w:rPr>
              <w:t>Obra</w:t>
            </w:r>
          </w:p>
        </w:tc>
      </w:tr>
      <w:tr w:rsidR="00FD330B" w:rsidRPr="00FD330B" w14:paraId="1BB95D30" w14:textId="77777777" w:rsidTr="004D062D">
        <w:trPr>
          <w:trHeight w:val="600"/>
        </w:trPr>
        <w:tc>
          <w:tcPr>
            <w:tcW w:w="1537" w:type="dxa"/>
            <w:vAlign w:val="center"/>
          </w:tcPr>
          <w:p w14:paraId="5EF0B9A9" w14:textId="1EA793B6" w:rsidR="009C20D3" w:rsidRPr="00FD330B" w:rsidRDefault="0097556E" w:rsidP="00DC7389">
            <w:pPr>
              <w:pStyle w:val="TableParagraph"/>
              <w:spacing w:before="0"/>
              <w:ind w:left="231" w:right="217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Servente</w:t>
            </w:r>
          </w:p>
          <w:p w14:paraId="540F769D" w14:textId="2A684CE9" w:rsidR="009C20D3" w:rsidRPr="00FD330B" w:rsidRDefault="009C20D3" w:rsidP="00DC7389">
            <w:pPr>
              <w:pStyle w:val="TableParagraph"/>
              <w:spacing w:before="0"/>
              <w:ind w:left="231" w:right="217"/>
              <w:jc w:val="center"/>
              <w:rPr>
                <w:b/>
                <w:sz w:val="15"/>
              </w:rPr>
            </w:pPr>
            <w:r w:rsidRPr="00FD330B">
              <w:rPr>
                <w:b/>
                <w:w w:val="105"/>
                <w:sz w:val="15"/>
              </w:rPr>
              <w:t>XX</w:t>
            </w:r>
          </w:p>
        </w:tc>
        <w:tc>
          <w:tcPr>
            <w:tcW w:w="1607" w:type="dxa"/>
            <w:vAlign w:val="center"/>
          </w:tcPr>
          <w:p w14:paraId="47E1D478" w14:textId="77777777" w:rsidR="00757A7C" w:rsidRPr="00FD330B" w:rsidRDefault="00757A7C" w:rsidP="00757A7C">
            <w:pPr>
              <w:pStyle w:val="TableParagraph"/>
              <w:spacing w:before="0"/>
              <w:ind w:left="180" w:right="170"/>
              <w:jc w:val="center"/>
              <w:rPr>
                <w:spacing w:val="10"/>
                <w:sz w:val="15"/>
              </w:rPr>
            </w:pPr>
            <w:r w:rsidRPr="00FD330B">
              <w:rPr>
                <w:sz w:val="15"/>
              </w:rPr>
              <w:t>Mestre de Obra</w:t>
            </w:r>
          </w:p>
          <w:p w14:paraId="53037C3E" w14:textId="3DA0E14D" w:rsidR="009C20D3" w:rsidRPr="00FD330B" w:rsidRDefault="00757A7C" w:rsidP="00757A7C">
            <w:pPr>
              <w:pStyle w:val="TableParagraph"/>
              <w:spacing w:before="0"/>
              <w:ind w:left="13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559" w:type="dxa"/>
            <w:vAlign w:val="center"/>
          </w:tcPr>
          <w:p w14:paraId="2D79D111" w14:textId="77777777" w:rsidR="00757A7C" w:rsidRPr="00FD330B" w:rsidRDefault="00757A7C" w:rsidP="00757A7C">
            <w:pPr>
              <w:pStyle w:val="TableParagraph"/>
              <w:spacing w:before="0"/>
              <w:ind w:left="155" w:right="142"/>
              <w:jc w:val="center"/>
              <w:rPr>
                <w:sz w:val="15"/>
              </w:rPr>
            </w:pPr>
            <w:r w:rsidRPr="00FD330B">
              <w:rPr>
                <w:w w:val="105"/>
                <w:sz w:val="15"/>
              </w:rPr>
              <w:t>Operador de máquina pesada</w:t>
            </w:r>
          </w:p>
          <w:p w14:paraId="01D159EC" w14:textId="355635F2" w:rsidR="009C20D3" w:rsidRPr="00FD330B" w:rsidRDefault="00757A7C" w:rsidP="00757A7C">
            <w:pPr>
              <w:pStyle w:val="TableParagraph"/>
              <w:spacing w:before="0"/>
              <w:ind w:left="12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401" w:type="dxa"/>
            <w:vAlign w:val="center"/>
          </w:tcPr>
          <w:p w14:paraId="58F85815" w14:textId="79E1455F" w:rsidR="00757A7C" w:rsidRPr="00FD330B" w:rsidRDefault="00757A7C" w:rsidP="00757A7C">
            <w:pPr>
              <w:pStyle w:val="TableParagraph"/>
              <w:spacing w:before="121"/>
              <w:ind w:left="345" w:right="334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</w:t>
            </w:r>
            <w:r w:rsidR="004D062D">
              <w:rPr>
                <w:sz w:val="15"/>
              </w:rPr>
              <w:t>edreiro</w:t>
            </w:r>
          </w:p>
          <w:p w14:paraId="03A8DA54" w14:textId="4A580794" w:rsidR="009C20D3" w:rsidRPr="00FD330B" w:rsidRDefault="00757A7C" w:rsidP="00757A7C">
            <w:pPr>
              <w:pStyle w:val="TableParagraph"/>
              <w:spacing w:before="0"/>
              <w:ind w:left="1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219" w:type="dxa"/>
            <w:vAlign w:val="center"/>
          </w:tcPr>
          <w:p w14:paraId="5924BC15" w14:textId="77777777" w:rsidR="00537364" w:rsidRPr="00FD330B" w:rsidRDefault="00537364" w:rsidP="00537364">
            <w:pPr>
              <w:pStyle w:val="TableParagraph"/>
              <w:spacing w:before="121"/>
              <w:ind w:left="345" w:right="334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Pintor</w:t>
            </w:r>
          </w:p>
          <w:p w14:paraId="6003105F" w14:textId="71504C24" w:rsidR="009C20D3" w:rsidRPr="00FD330B" w:rsidRDefault="00537364" w:rsidP="00537364">
            <w:pPr>
              <w:pStyle w:val="TableParagraph"/>
              <w:spacing w:before="0"/>
              <w:ind w:left="180" w:right="17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2870" w:type="dxa"/>
            <w:vMerge w:val="restart"/>
            <w:vAlign w:val="center"/>
          </w:tcPr>
          <w:p w14:paraId="777DFCF3" w14:textId="77777777" w:rsidR="009C20D3" w:rsidRPr="00FD330B" w:rsidRDefault="009C20D3" w:rsidP="006E541E">
            <w:pPr>
              <w:pStyle w:val="TableParagraph"/>
              <w:spacing w:before="0"/>
              <w:jc w:val="center"/>
              <w:rPr>
                <w:i/>
                <w:spacing w:val="-43"/>
                <w:sz w:val="15"/>
              </w:rPr>
            </w:pPr>
            <w:r w:rsidRPr="00FD330B">
              <w:rPr>
                <w:i/>
                <w:sz w:val="15"/>
              </w:rPr>
              <w:t>Mão de Obra</w:t>
            </w:r>
            <w:r w:rsidRPr="00FD330B">
              <w:rPr>
                <w:i/>
                <w:spacing w:val="-43"/>
                <w:sz w:val="15"/>
              </w:rPr>
              <w:t xml:space="preserve">       </w:t>
            </w:r>
          </w:p>
          <w:p w14:paraId="4FA74E48" w14:textId="63315B07" w:rsidR="009C20D3" w:rsidRPr="00FD330B" w:rsidRDefault="009C20D3" w:rsidP="006E541E">
            <w:pPr>
              <w:pStyle w:val="TableParagraph"/>
              <w:spacing w:before="0"/>
              <w:jc w:val="center"/>
              <w:rPr>
                <w:i/>
                <w:spacing w:val="1"/>
                <w:sz w:val="15"/>
              </w:rPr>
            </w:pPr>
            <w:r w:rsidRPr="00FD330B">
              <w:rPr>
                <w:i/>
                <w:sz w:val="15"/>
              </w:rPr>
              <w:t>Direta</w:t>
            </w:r>
            <w:r w:rsidRPr="00FD330B">
              <w:rPr>
                <w:i/>
                <w:spacing w:val="1"/>
                <w:sz w:val="15"/>
              </w:rPr>
              <w:t xml:space="preserve"> </w:t>
            </w:r>
          </w:p>
          <w:p w14:paraId="2C177A3E" w14:textId="729EC2E2" w:rsidR="009C20D3" w:rsidRPr="00FD330B" w:rsidRDefault="009C20D3" w:rsidP="006E541E">
            <w:pPr>
              <w:pStyle w:val="TableParagraph"/>
              <w:spacing w:before="0"/>
              <w:jc w:val="center"/>
              <w:rPr>
                <w:b/>
                <w:i/>
                <w:sz w:val="15"/>
              </w:rPr>
            </w:pPr>
            <w:r w:rsidRPr="00FD330B">
              <w:rPr>
                <w:b/>
                <w:i/>
                <w:sz w:val="15"/>
              </w:rPr>
              <w:t>(TOTAL)</w:t>
            </w:r>
          </w:p>
        </w:tc>
      </w:tr>
      <w:tr w:rsidR="00FD330B" w:rsidRPr="00FD330B" w14:paraId="3D26AE99" w14:textId="77777777" w:rsidTr="004D062D">
        <w:trPr>
          <w:trHeight w:val="600"/>
        </w:trPr>
        <w:tc>
          <w:tcPr>
            <w:tcW w:w="1537" w:type="dxa"/>
            <w:vAlign w:val="center"/>
          </w:tcPr>
          <w:p w14:paraId="4BCFEB1D" w14:textId="77777777" w:rsidR="00757A7C" w:rsidRPr="00FD330B" w:rsidRDefault="00757A7C" w:rsidP="00757A7C">
            <w:pPr>
              <w:pStyle w:val="TableParagraph"/>
              <w:spacing w:before="6"/>
              <w:ind w:left="9"/>
              <w:jc w:val="center"/>
              <w:rPr>
                <w:sz w:val="15"/>
              </w:rPr>
            </w:pPr>
            <w:r w:rsidRPr="00FD330B">
              <w:rPr>
                <w:sz w:val="15"/>
              </w:rPr>
              <w:t xml:space="preserve">Auxiliar de </w:t>
            </w:r>
          </w:p>
          <w:p w14:paraId="027B9C78" w14:textId="77777777" w:rsidR="00757A7C" w:rsidRPr="00FD330B" w:rsidRDefault="00757A7C" w:rsidP="00757A7C">
            <w:pPr>
              <w:pStyle w:val="TableParagraph"/>
              <w:spacing w:before="6"/>
              <w:ind w:left="9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topógrafo</w:t>
            </w:r>
          </w:p>
          <w:p w14:paraId="6ACD29A1" w14:textId="5B2E4E68" w:rsidR="009C20D3" w:rsidRPr="00FD330B" w:rsidRDefault="00757A7C" w:rsidP="00757A7C">
            <w:pPr>
              <w:pStyle w:val="TableParagraph"/>
              <w:spacing w:before="1"/>
              <w:ind w:left="14"/>
              <w:jc w:val="center"/>
              <w:rPr>
                <w:b/>
                <w:sz w:val="15"/>
              </w:rPr>
            </w:pP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607" w:type="dxa"/>
            <w:vAlign w:val="center"/>
          </w:tcPr>
          <w:p w14:paraId="39124968" w14:textId="77777777" w:rsidR="00537364" w:rsidRPr="00FD330B" w:rsidRDefault="00537364" w:rsidP="00537364">
            <w:pPr>
              <w:pStyle w:val="TableParagraph"/>
              <w:spacing w:before="0"/>
              <w:ind w:left="9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Topógrafo</w:t>
            </w:r>
          </w:p>
          <w:p w14:paraId="6062AFA4" w14:textId="0D96DD52" w:rsidR="009C20D3" w:rsidRPr="00FD330B" w:rsidRDefault="00537364" w:rsidP="00537364">
            <w:pPr>
              <w:pStyle w:val="TableParagraph"/>
              <w:spacing w:before="6"/>
              <w:ind w:left="13"/>
              <w:jc w:val="center"/>
              <w:rPr>
                <w:b/>
                <w:sz w:val="15"/>
              </w:rPr>
            </w:pP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559" w:type="dxa"/>
            <w:vAlign w:val="center"/>
          </w:tcPr>
          <w:p w14:paraId="44F9048A" w14:textId="2E278C76" w:rsidR="009C20D3" w:rsidRPr="00FD330B" w:rsidRDefault="009C20D3" w:rsidP="00E63B2E">
            <w:pPr>
              <w:pStyle w:val="TableParagraph"/>
              <w:ind w:left="356" w:right="342"/>
              <w:jc w:val="center"/>
              <w:rPr>
                <w:b/>
                <w:sz w:val="15"/>
              </w:rPr>
            </w:pPr>
          </w:p>
        </w:tc>
        <w:tc>
          <w:tcPr>
            <w:tcW w:w="1401" w:type="dxa"/>
            <w:vAlign w:val="center"/>
          </w:tcPr>
          <w:p w14:paraId="6A9A9FDF" w14:textId="6EE7A580" w:rsidR="009C20D3" w:rsidRPr="00FD330B" w:rsidRDefault="009C20D3" w:rsidP="009C20D3">
            <w:pPr>
              <w:pStyle w:val="TableParagraph"/>
              <w:spacing w:before="1"/>
              <w:ind w:left="10"/>
              <w:jc w:val="center"/>
              <w:rPr>
                <w:b/>
                <w:sz w:val="15"/>
              </w:rPr>
            </w:pPr>
          </w:p>
        </w:tc>
        <w:tc>
          <w:tcPr>
            <w:tcW w:w="1219" w:type="dxa"/>
            <w:vAlign w:val="center"/>
          </w:tcPr>
          <w:p w14:paraId="5636F859" w14:textId="1A82C912" w:rsidR="009C20D3" w:rsidRPr="00FD330B" w:rsidRDefault="009C20D3" w:rsidP="009C20D3">
            <w:pPr>
              <w:pStyle w:val="TableParagraph"/>
              <w:spacing w:before="6"/>
              <w:ind w:left="9"/>
              <w:jc w:val="center"/>
              <w:rPr>
                <w:b/>
                <w:sz w:val="15"/>
              </w:rPr>
            </w:pPr>
          </w:p>
        </w:tc>
        <w:tc>
          <w:tcPr>
            <w:tcW w:w="2870" w:type="dxa"/>
            <w:vMerge/>
            <w:vAlign w:val="center"/>
          </w:tcPr>
          <w:p w14:paraId="525C61F4" w14:textId="77777777" w:rsidR="009C20D3" w:rsidRPr="00FD330B" w:rsidRDefault="009C20D3" w:rsidP="006E541E">
            <w:pPr>
              <w:jc w:val="center"/>
              <w:rPr>
                <w:sz w:val="2"/>
                <w:szCs w:val="2"/>
              </w:rPr>
            </w:pPr>
          </w:p>
        </w:tc>
      </w:tr>
      <w:tr w:rsidR="00FD330B" w:rsidRPr="00FD330B" w14:paraId="1CE93879" w14:textId="77777777" w:rsidTr="004D062D">
        <w:trPr>
          <w:trHeight w:val="600"/>
        </w:trPr>
        <w:tc>
          <w:tcPr>
            <w:tcW w:w="1537" w:type="dxa"/>
            <w:vAlign w:val="center"/>
          </w:tcPr>
          <w:p w14:paraId="5FFCE2AB" w14:textId="77777777" w:rsidR="009C20D3" w:rsidRPr="00FD330B" w:rsidRDefault="009C20D3" w:rsidP="00F07E18">
            <w:pPr>
              <w:pStyle w:val="TableParagraph"/>
              <w:spacing w:before="121"/>
              <w:ind w:left="155" w:right="14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Engenheiro</w:t>
            </w:r>
            <w:r w:rsidRPr="00FD330B">
              <w:rPr>
                <w:spacing w:val="-3"/>
                <w:sz w:val="15"/>
              </w:rPr>
              <w:t xml:space="preserve"> </w:t>
            </w:r>
            <w:r w:rsidRPr="00FD330B">
              <w:rPr>
                <w:sz w:val="15"/>
              </w:rPr>
              <w:t>Civil</w:t>
            </w:r>
          </w:p>
          <w:p w14:paraId="174E34F1" w14:textId="0390AA4B" w:rsidR="009C20D3" w:rsidRPr="00FD330B" w:rsidRDefault="009C20D3" w:rsidP="00F07E18">
            <w:pPr>
              <w:pStyle w:val="TableParagraph"/>
              <w:ind w:left="276" w:right="260"/>
              <w:jc w:val="center"/>
              <w:rPr>
                <w:b/>
                <w:sz w:val="15"/>
              </w:rPr>
            </w:pPr>
            <w:r w:rsidRPr="00FD330B">
              <w:rPr>
                <w:b/>
                <w:w w:val="106"/>
                <w:sz w:val="15"/>
              </w:rPr>
              <w:t>XX</w:t>
            </w:r>
          </w:p>
        </w:tc>
        <w:tc>
          <w:tcPr>
            <w:tcW w:w="1607" w:type="dxa"/>
            <w:vAlign w:val="center"/>
          </w:tcPr>
          <w:p w14:paraId="5AFF201C" w14:textId="77777777" w:rsidR="009C20D3" w:rsidRPr="00FD330B" w:rsidRDefault="009C20D3" w:rsidP="00DC7389">
            <w:pPr>
              <w:pStyle w:val="TableParagraph"/>
              <w:spacing w:before="6"/>
              <w:ind w:left="13"/>
              <w:jc w:val="center"/>
              <w:rPr>
                <w:spacing w:val="1"/>
                <w:sz w:val="15"/>
              </w:rPr>
            </w:pPr>
            <w:r w:rsidRPr="00FD330B">
              <w:rPr>
                <w:sz w:val="15"/>
              </w:rPr>
              <w:t>Auxiliar</w:t>
            </w:r>
          </w:p>
          <w:p w14:paraId="06ABDD3B" w14:textId="3F7BFD90" w:rsidR="009C20D3" w:rsidRPr="00FD330B" w:rsidRDefault="0068359F" w:rsidP="00DC7389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de Engenharia</w:t>
            </w:r>
          </w:p>
          <w:p w14:paraId="13383593" w14:textId="2521399C" w:rsidR="009C20D3" w:rsidRPr="00FD330B" w:rsidRDefault="009C20D3" w:rsidP="00DC7389">
            <w:pPr>
              <w:pStyle w:val="TableParagraph"/>
              <w:spacing w:before="6"/>
              <w:ind w:left="13"/>
              <w:jc w:val="center"/>
              <w:rPr>
                <w:b/>
                <w:sz w:val="15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559" w:type="dxa"/>
            <w:vAlign w:val="center"/>
          </w:tcPr>
          <w:p w14:paraId="62B10A2E" w14:textId="77777777" w:rsidR="0068359F" w:rsidRPr="00FD330B" w:rsidRDefault="0068359F" w:rsidP="0068359F">
            <w:pPr>
              <w:pStyle w:val="TableParagraph"/>
              <w:spacing w:before="6"/>
              <w:ind w:left="13"/>
              <w:jc w:val="center"/>
              <w:rPr>
                <w:spacing w:val="1"/>
                <w:sz w:val="15"/>
              </w:rPr>
            </w:pPr>
            <w:r w:rsidRPr="00FD330B">
              <w:rPr>
                <w:sz w:val="15"/>
              </w:rPr>
              <w:t>Auxiliar</w:t>
            </w:r>
          </w:p>
          <w:p w14:paraId="3CE0778E" w14:textId="1213DA93" w:rsidR="0068359F" w:rsidRPr="00FD330B" w:rsidRDefault="0068359F" w:rsidP="0068359F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administrativo</w:t>
            </w:r>
          </w:p>
          <w:p w14:paraId="6E6C0B29" w14:textId="0A574B32" w:rsidR="009C20D3" w:rsidRPr="00FD330B" w:rsidRDefault="0068359F" w:rsidP="0068359F">
            <w:pPr>
              <w:pStyle w:val="TableParagraph"/>
              <w:ind w:left="360" w:right="346"/>
              <w:jc w:val="center"/>
              <w:rPr>
                <w:b/>
                <w:sz w:val="15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401" w:type="dxa"/>
            <w:vAlign w:val="center"/>
          </w:tcPr>
          <w:p w14:paraId="461D556D" w14:textId="0B66403D" w:rsidR="0097556E" w:rsidRPr="00FD330B" w:rsidRDefault="0097556E" w:rsidP="0097556E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Apontador</w:t>
            </w:r>
          </w:p>
          <w:p w14:paraId="738DCF60" w14:textId="6E631528" w:rsidR="009C20D3" w:rsidRPr="00FD330B" w:rsidRDefault="0097556E" w:rsidP="0097556E">
            <w:pPr>
              <w:pStyle w:val="TableParagraph"/>
              <w:spacing w:before="6"/>
              <w:ind w:left="10"/>
              <w:jc w:val="center"/>
              <w:rPr>
                <w:b/>
                <w:sz w:val="15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1219" w:type="dxa"/>
            <w:vAlign w:val="center"/>
          </w:tcPr>
          <w:p w14:paraId="7A655565" w14:textId="0087952E" w:rsidR="0097556E" w:rsidRPr="00FD330B" w:rsidRDefault="0097556E" w:rsidP="0097556E">
            <w:pPr>
              <w:pStyle w:val="TableParagraph"/>
              <w:spacing w:before="6"/>
              <w:ind w:left="13"/>
              <w:jc w:val="center"/>
              <w:rPr>
                <w:sz w:val="15"/>
              </w:rPr>
            </w:pPr>
            <w:r w:rsidRPr="00FD330B">
              <w:rPr>
                <w:sz w:val="15"/>
              </w:rPr>
              <w:t>Almoxarife</w:t>
            </w:r>
          </w:p>
          <w:p w14:paraId="2259981A" w14:textId="1C89EEEB" w:rsidR="009C20D3" w:rsidRPr="00FD330B" w:rsidRDefault="0097556E" w:rsidP="0097556E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4"/>
              </w:rPr>
            </w:pPr>
            <w:r w:rsidRPr="00FD330B">
              <w:rPr>
                <w:spacing w:val="-43"/>
                <w:sz w:val="15"/>
              </w:rPr>
              <w:t xml:space="preserve"> </w:t>
            </w:r>
            <w:r w:rsidRPr="00FD330B">
              <w:rPr>
                <w:b/>
                <w:sz w:val="15"/>
              </w:rPr>
              <w:t>XX</w:t>
            </w:r>
          </w:p>
        </w:tc>
        <w:tc>
          <w:tcPr>
            <w:tcW w:w="2870" w:type="dxa"/>
            <w:vAlign w:val="center"/>
          </w:tcPr>
          <w:p w14:paraId="517DDB8D" w14:textId="77777777" w:rsidR="009C20D3" w:rsidRPr="00FD330B" w:rsidRDefault="009C20D3" w:rsidP="006E541E">
            <w:pPr>
              <w:pStyle w:val="TableParagraph"/>
              <w:jc w:val="center"/>
              <w:rPr>
                <w:i/>
                <w:sz w:val="15"/>
              </w:rPr>
            </w:pPr>
            <w:r w:rsidRPr="00FD330B">
              <w:rPr>
                <w:i/>
                <w:sz w:val="15"/>
              </w:rPr>
              <w:t>Mão de Obra</w:t>
            </w:r>
            <w:r w:rsidRPr="00FD330B">
              <w:rPr>
                <w:i/>
                <w:spacing w:val="-43"/>
                <w:sz w:val="15"/>
              </w:rPr>
              <w:t xml:space="preserve"> </w:t>
            </w:r>
          </w:p>
          <w:p w14:paraId="7057115D" w14:textId="1F4CBE4E" w:rsidR="009C20D3" w:rsidRPr="00FD330B" w:rsidRDefault="009C20D3" w:rsidP="006E541E">
            <w:pPr>
              <w:pStyle w:val="TableParagraph"/>
              <w:jc w:val="center"/>
              <w:rPr>
                <w:i/>
                <w:sz w:val="15"/>
              </w:rPr>
            </w:pPr>
            <w:r w:rsidRPr="00FD330B">
              <w:rPr>
                <w:i/>
                <w:sz w:val="15"/>
              </w:rPr>
              <w:t>Indireta</w:t>
            </w:r>
          </w:p>
          <w:p w14:paraId="5742133F" w14:textId="61CC4FF7" w:rsidR="009C20D3" w:rsidRPr="00FD330B" w:rsidRDefault="009C20D3" w:rsidP="006E541E">
            <w:pPr>
              <w:pStyle w:val="TableParagraph"/>
              <w:spacing w:before="1"/>
              <w:jc w:val="center"/>
              <w:rPr>
                <w:b/>
                <w:i/>
                <w:sz w:val="15"/>
              </w:rPr>
            </w:pPr>
            <w:r w:rsidRPr="00FD330B">
              <w:rPr>
                <w:b/>
                <w:i/>
                <w:w w:val="110"/>
                <w:sz w:val="15"/>
              </w:rPr>
              <w:t>(TOTAL EQUIPE ADM)</w:t>
            </w:r>
          </w:p>
        </w:tc>
      </w:tr>
    </w:tbl>
    <w:p w14:paraId="3A28329A" w14:textId="77777777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1418"/>
        <w:gridCol w:w="1417"/>
        <w:gridCol w:w="1111"/>
        <w:gridCol w:w="1272"/>
        <w:gridCol w:w="1303"/>
        <w:gridCol w:w="1417"/>
        <w:gridCol w:w="1097"/>
      </w:tblGrid>
      <w:tr w:rsidR="00C87423" w14:paraId="72B6B67B" w14:textId="77777777">
        <w:trPr>
          <w:trHeight w:val="227"/>
        </w:trPr>
        <w:tc>
          <w:tcPr>
            <w:tcW w:w="10178" w:type="dxa"/>
            <w:gridSpan w:val="8"/>
            <w:shd w:val="clear" w:color="auto" w:fill="EDEDED"/>
          </w:tcPr>
          <w:p w14:paraId="332A2413" w14:textId="0A5AA375" w:rsidR="00C87423" w:rsidRDefault="00484A9A">
            <w:pPr>
              <w:pStyle w:val="TableParagraph"/>
              <w:ind w:left="63"/>
              <w:rPr>
                <w:b/>
                <w:sz w:val="14"/>
              </w:rPr>
            </w:pPr>
            <w:r>
              <w:rPr>
                <w:b/>
                <w:color w:val="333333"/>
                <w:w w:val="110"/>
                <w:sz w:val="14"/>
              </w:rPr>
              <w:t>4</w:t>
            </w:r>
            <w:r w:rsidR="00704041">
              <w:rPr>
                <w:b/>
                <w:color w:val="333333"/>
                <w:w w:val="110"/>
                <w:sz w:val="14"/>
              </w:rPr>
              <w:t xml:space="preserve">- </w:t>
            </w:r>
            <w:r w:rsidR="00F159AE">
              <w:rPr>
                <w:b/>
                <w:color w:val="333333"/>
                <w:w w:val="110"/>
                <w:sz w:val="14"/>
              </w:rPr>
              <w:t>Equipamentos</w:t>
            </w:r>
          </w:p>
        </w:tc>
      </w:tr>
      <w:tr w:rsidR="0000172F" w14:paraId="52945211" w14:textId="77777777" w:rsidTr="0000172F">
        <w:trPr>
          <w:trHeight w:val="398"/>
        </w:trPr>
        <w:tc>
          <w:tcPr>
            <w:tcW w:w="1143" w:type="dxa"/>
            <w:vAlign w:val="center"/>
          </w:tcPr>
          <w:p w14:paraId="057F82B1" w14:textId="77777777" w:rsidR="0000172F" w:rsidRDefault="0000172F" w:rsidP="0000172F">
            <w:pPr>
              <w:pStyle w:val="TableParagraph"/>
              <w:ind w:left="216" w:right="203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Caminhão tanque</w:t>
            </w:r>
          </w:p>
          <w:p w14:paraId="5C231BDA" w14:textId="5FF8DDA9" w:rsidR="0000172F" w:rsidRDefault="00E247D3" w:rsidP="0000172F">
            <w:pPr>
              <w:pStyle w:val="TableParagraph"/>
              <w:spacing w:before="9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418" w:type="dxa"/>
            <w:vAlign w:val="center"/>
          </w:tcPr>
          <w:p w14:paraId="3B176090" w14:textId="77777777" w:rsidR="0000172F" w:rsidRDefault="0000172F" w:rsidP="0000172F">
            <w:pPr>
              <w:pStyle w:val="TableParagraph"/>
              <w:ind w:left="217" w:right="202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Distribuidora de agregado</w:t>
            </w:r>
          </w:p>
          <w:p w14:paraId="2832DCA3" w14:textId="1D1C375B" w:rsidR="0000172F" w:rsidRDefault="00E247D3" w:rsidP="0000172F">
            <w:pPr>
              <w:pStyle w:val="TableParagraph"/>
              <w:spacing w:before="9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417" w:type="dxa"/>
            <w:vAlign w:val="center"/>
          </w:tcPr>
          <w:p w14:paraId="59B8A4A0" w14:textId="77777777" w:rsidR="0000172F" w:rsidRDefault="0000172F" w:rsidP="0000172F">
            <w:pPr>
              <w:pStyle w:val="TableParagraph"/>
              <w:ind w:left="217" w:right="201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Pá carregadeira</w:t>
            </w:r>
          </w:p>
          <w:p w14:paraId="3BE6C6A7" w14:textId="18C7FD73" w:rsidR="0000172F" w:rsidRDefault="00E247D3" w:rsidP="0000172F">
            <w:pPr>
              <w:pStyle w:val="TableParagraph"/>
              <w:spacing w:before="9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111" w:type="dxa"/>
            <w:vAlign w:val="center"/>
          </w:tcPr>
          <w:p w14:paraId="0DBAA2DD" w14:textId="77777777" w:rsidR="0000172F" w:rsidRDefault="0000172F" w:rsidP="0000172F">
            <w:pPr>
              <w:pStyle w:val="TableParagraph"/>
              <w:ind w:left="217" w:right="200"/>
              <w:jc w:val="center"/>
              <w:rPr>
                <w:sz w:val="14"/>
              </w:rPr>
            </w:pPr>
            <w:r>
              <w:rPr>
                <w:color w:val="333333"/>
                <w:sz w:val="14"/>
              </w:rPr>
              <w:t>Trator de esteiras</w:t>
            </w:r>
          </w:p>
          <w:p w14:paraId="391207F1" w14:textId="43E02B8E" w:rsidR="0000172F" w:rsidRDefault="00E247D3" w:rsidP="0000172F">
            <w:pPr>
              <w:pStyle w:val="TableParagraph"/>
              <w:spacing w:before="9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272" w:type="dxa"/>
            <w:vAlign w:val="center"/>
          </w:tcPr>
          <w:p w14:paraId="37234793" w14:textId="77777777" w:rsidR="0000172F" w:rsidRDefault="0000172F" w:rsidP="0000172F">
            <w:pPr>
              <w:pStyle w:val="TableParagraph"/>
              <w:ind w:left="217" w:right="200"/>
              <w:jc w:val="center"/>
              <w:rPr>
                <w:sz w:val="14"/>
              </w:rPr>
            </w:pPr>
            <w:r>
              <w:rPr>
                <w:color w:val="333333"/>
                <w:sz w:val="14"/>
              </w:rPr>
              <w:t>Escavadeira hidráulica</w:t>
            </w:r>
          </w:p>
          <w:p w14:paraId="18E79C3C" w14:textId="647AE62D" w:rsidR="0000172F" w:rsidRDefault="00E247D3" w:rsidP="0000172F">
            <w:pPr>
              <w:pStyle w:val="TableParagraph"/>
              <w:spacing w:before="9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303" w:type="dxa"/>
            <w:vAlign w:val="center"/>
          </w:tcPr>
          <w:p w14:paraId="08616572" w14:textId="2BFA1035" w:rsidR="0000172F" w:rsidRDefault="0000172F" w:rsidP="0000172F">
            <w:pPr>
              <w:pStyle w:val="TableParagraph"/>
              <w:ind w:left="217" w:right="199"/>
              <w:jc w:val="center"/>
              <w:rPr>
                <w:sz w:val="14"/>
              </w:rPr>
            </w:pPr>
            <w:r>
              <w:rPr>
                <w:color w:val="333333"/>
                <w:w w:val="105"/>
                <w:sz w:val="14"/>
              </w:rPr>
              <w:t>Rolo compactador</w:t>
            </w:r>
          </w:p>
          <w:p w14:paraId="1B7D6A02" w14:textId="17DD4545" w:rsidR="0000172F" w:rsidRDefault="00E247D3" w:rsidP="0000172F">
            <w:pPr>
              <w:pStyle w:val="TableParagraph"/>
              <w:spacing w:before="9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417" w:type="dxa"/>
            <w:vAlign w:val="center"/>
          </w:tcPr>
          <w:p w14:paraId="67EBEFFF" w14:textId="77777777" w:rsidR="0000172F" w:rsidRDefault="0000172F" w:rsidP="0000172F">
            <w:pPr>
              <w:pStyle w:val="TableParagraph"/>
              <w:ind w:left="217" w:right="200"/>
              <w:jc w:val="center"/>
              <w:rPr>
                <w:sz w:val="14"/>
              </w:rPr>
            </w:pPr>
            <w:r>
              <w:rPr>
                <w:color w:val="333333"/>
                <w:sz w:val="14"/>
              </w:rPr>
              <w:t>Motoniveladora</w:t>
            </w:r>
          </w:p>
          <w:p w14:paraId="09EFA623" w14:textId="74F2AF46" w:rsidR="0000172F" w:rsidRDefault="00E247D3" w:rsidP="0000172F">
            <w:pPr>
              <w:pStyle w:val="TableParagraph"/>
              <w:ind w:left="217" w:right="199"/>
              <w:jc w:val="center"/>
              <w:rPr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  <w:tc>
          <w:tcPr>
            <w:tcW w:w="1097" w:type="dxa"/>
            <w:vAlign w:val="center"/>
          </w:tcPr>
          <w:p w14:paraId="5B4149CC" w14:textId="77777777" w:rsidR="0000172F" w:rsidRDefault="0000172F" w:rsidP="0000172F">
            <w:pPr>
              <w:pStyle w:val="TableParagraph"/>
              <w:spacing w:before="9"/>
              <w:ind w:left="19"/>
              <w:jc w:val="center"/>
              <w:rPr>
                <w:b/>
                <w:color w:val="333333"/>
                <w:w w:val="108"/>
                <w:sz w:val="14"/>
              </w:rPr>
            </w:pPr>
            <w:r>
              <w:rPr>
                <w:color w:val="333333"/>
                <w:sz w:val="14"/>
              </w:rPr>
              <w:t>Vibroacabadora</w:t>
            </w:r>
            <w:r>
              <w:rPr>
                <w:b/>
                <w:color w:val="333333"/>
                <w:w w:val="108"/>
                <w:sz w:val="14"/>
              </w:rPr>
              <w:t xml:space="preserve"> </w:t>
            </w:r>
          </w:p>
          <w:p w14:paraId="2122E412" w14:textId="7B2E28DF" w:rsidR="0000172F" w:rsidRDefault="00E247D3" w:rsidP="0000172F">
            <w:pPr>
              <w:pStyle w:val="TableParagraph"/>
              <w:spacing w:before="9"/>
              <w:ind w:left="19"/>
              <w:jc w:val="center"/>
              <w:rPr>
                <w:b/>
                <w:sz w:val="14"/>
              </w:rPr>
            </w:pPr>
            <w:r>
              <w:rPr>
                <w:b/>
                <w:color w:val="333333"/>
                <w:w w:val="108"/>
                <w:sz w:val="14"/>
              </w:rPr>
              <w:t>X</w:t>
            </w:r>
          </w:p>
        </w:tc>
      </w:tr>
    </w:tbl>
    <w:p w14:paraId="29D05975" w14:textId="77777777" w:rsidR="00C87423" w:rsidRDefault="00C87423">
      <w:pPr>
        <w:pStyle w:val="Corpodetexto"/>
        <w:spacing w:before="10"/>
        <w:rPr>
          <w:b/>
          <w:sz w:val="12"/>
        </w:rPr>
      </w:pPr>
    </w:p>
    <w:p w14:paraId="741A2F63" w14:textId="77777777" w:rsidR="00C87423" w:rsidRDefault="00C87423">
      <w:pPr>
        <w:pStyle w:val="Corpodetexto"/>
        <w:spacing w:before="10"/>
        <w:rPr>
          <w:b/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190"/>
      </w:tblGrid>
      <w:tr w:rsidR="00C87423" w14:paraId="24EB004C" w14:textId="77777777">
        <w:trPr>
          <w:trHeight w:val="240"/>
        </w:trPr>
        <w:tc>
          <w:tcPr>
            <w:tcW w:w="10190" w:type="dxa"/>
            <w:shd w:val="clear" w:color="auto" w:fill="EDEDED"/>
          </w:tcPr>
          <w:p w14:paraId="2B98EDE4" w14:textId="1A1A9CBD" w:rsidR="00C87423" w:rsidRDefault="00484A9A" w:rsidP="00DF7817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5</w:t>
            </w:r>
            <w:r w:rsidR="00704041">
              <w:rPr>
                <w:b/>
                <w:color w:val="333333"/>
                <w:w w:val="110"/>
                <w:sz w:val="15"/>
              </w:rPr>
              <w:t xml:space="preserve"> – </w:t>
            </w:r>
            <w:r w:rsidR="00DF7817">
              <w:rPr>
                <w:b/>
                <w:color w:val="333333"/>
                <w:w w:val="110"/>
                <w:sz w:val="15"/>
              </w:rPr>
              <w:t xml:space="preserve">Registro fotográfico </w:t>
            </w:r>
          </w:p>
        </w:tc>
      </w:tr>
      <w:tr w:rsidR="00C87423" w14:paraId="29089875" w14:textId="77777777" w:rsidTr="00045E5E">
        <w:trPr>
          <w:trHeight w:val="1569"/>
        </w:trPr>
        <w:tc>
          <w:tcPr>
            <w:tcW w:w="10190" w:type="dxa"/>
          </w:tcPr>
          <w:p w14:paraId="0518F200" w14:textId="1C8BCCDF" w:rsidR="00ED0D43" w:rsidRDefault="00ED0D43" w:rsidP="00704041">
            <w:pPr>
              <w:pStyle w:val="TableParagraph"/>
              <w:spacing w:before="59"/>
              <w:rPr>
                <w:sz w:val="15"/>
              </w:rPr>
            </w:pPr>
          </w:p>
        </w:tc>
      </w:tr>
      <w:tr w:rsidR="00DF7817" w14:paraId="65B0E844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32CFB71F" w14:textId="19242C6C" w:rsidR="00DF7817" w:rsidRDefault="00484A9A" w:rsidP="001D4F94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6</w:t>
            </w:r>
            <w:r w:rsidR="00DF7817">
              <w:rPr>
                <w:b/>
                <w:color w:val="333333"/>
                <w:w w:val="110"/>
                <w:sz w:val="15"/>
              </w:rPr>
              <w:t xml:space="preserve"> – Comentários da fiscalização da Codevasf</w:t>
            </w:r>
          </w:p>
        </w:tc>
      </w:tr>
      <w:tr w:rsidR="00704041" w14:paraId="4133B99A" w14:textId="77777777" w:rsidTr="00045E5E">
        <w:trPr>
          <w:trHeight w:val="859"/>
        </w:trPr>
        <w:tc>
          <w:tcPr>
            <w:tcW w:w="10190" w:type="dxa"/>
          </w:tcPr>
          <w:p w14:paraId="2230B245" w14:textId="77777777" w:rsidR="00704041" w:rsidRDefault="00704041" w:rsidP="001D4F94">
            <w:pPr>
              <w:pStyle w:val="TableParagraph"/>
              <w:spacing w:before="59"/>
              <w:rPr>
                <w:sz w:val="15"/>
              </w:rPr>
            </w:pPr>
          </w:p>
        </w:tc>
      </w:tr>
      <w:tr w:rsidR="00DF7817" w14:paraId="1E1A89AC" w14:textId="77777777" w:rsidTr="001D4F94">
        <w:trPr>
          <w:trHeight w:val="240"/>
        </w:trPr>
        <w:tc>
          <w:tcPr>
            <w:tcW w:w="10190" w:type="dxa"/>
            <w:shd w:val="clear" w:color="auto" w:fill="EDEDED"/>
          </w:tcPr>
          <w:p w14:paraId="7F0C836B" w14:textId="064DE430" w:rsidR="00DF7817" w:rsidRDefault="00484A9A" w:rsidP="001D4F94">
            <w:pPr>
              <w:pStyle w:val="TableParagraph"/>
              <w:rPr>
                <w:b/>
                <w:sz w:val="15"/>
              </w:rPr>
            </w:pPr>
            <w:r>
              <w:rPr>
                <w:b/>
                <w:color w:val="333333"/>
                <w:w w:val="110"/>
                <w:sz w:val="15"/>
              </w:rPr>
              <w:t>7</w:t>
            </w:r>
            <w:r w:rsidR="00DF7817">
              <w:rPr>
                <w:b/>
                <w:color w:val="333333"/>
                <w:w w:val="110"/>
                <w:sz w:val="15"/>
              </w:rPr>
              <w:t xml:space="preserve"> – Comentários da construtora</w:t>
            </w:r>
          </w:p>
        </w:tc>
      </w:tr>
      <w:tr w:rsidR="00DF7817" w14:paraId="21D9957C" w14:textId="77777777" w:rsidTr="00166DF6">
        <w:trPr>
          <w:trHeight w:val="935"/>
        </w:trPr>
        <w:tc>
          <w:tcPr>
            <w:tcW w:w="10190" w:type="dxa"/>
          </w:tcPr>
          <w:p w14:paraId="7B20513D" w14:textId="77777777" w:rsidR="00DF7817" w:rsidRDefault="00DF7817" w:rsidP="001D4F94">
            <w:pPr>
              <w:pStyle w:val="TableParagraph"/>
              <w:spacing w:before="59"/>
              <w:rPr>
                <w:sz w:val="15"/>
              </w:rPr>
            </w:pPr>
          </w:p>
        </w:tc>
      </w:tr>
    </w:tbl>
    <w:p w14:paraId="3E26B417" w14:textId="77777777" w:rsidR="00C87423" w:rsidRDefault="00C87423">
      <w:pPr>
        <w:pStyle w:val="Corpodetexto"/>
        <w:rPr>
          <w:b/>
          <w:sz w:val="20"/>
        </w:rPr>
      </w:pPr>
    </w:p>
    <w:p w14:paraId="06097C82" w14:textId="77777777" w:rsidR="00515638" w:rsidRDefault="00515638">
      <w:pPr>
        <w:pStyle w:val="Corpodetexto"/>
        <w:rPr>
          <w:b/>
          <w:sz w:val="20"/>
        </w:rPr>
        <w:sectPr w:rsidR="00515638">
          <w:type w:val="continuous"/>
          <w:pgSz w:w="11910" w:h="16840"/>
          <w:pgMar w:top="380" w:right="740" w:bottom="280" w:left="740" w:header="720" w:footer="720" w:gutter="0"/>
          <w:cols w:space="720"/>
        </w:sectPr>
      </w:pPr>
    </w:p>
    <w:p w14:paraId="4DD57E97" w14:textId="77777777" w:rsidR="00C87423" w:rsidRDefault="00C87423">
      <w:pPr>
        <w:pStyle w:val="Corpodetexto"/>
        <w:spacing w:before="5"/>
        <w:rPr>
          <w:b/>
          <w:sz w:val="18"/>
        </w:rPr>
      </w:pPr>
    </w:p>
    <w:p w14:paraId="12663515" w14:textId="77777777" w:rsidR="00C87423" w:rsidRDefault="00C87423">
      <w:pPr>
        <w:rPr>
          <w:sz w:val="18"/>
        </w:rPr>
        <w:sectPr w:rsidR="00C87423" w:rsidSect="00515638">
          <w:type w:val="continuous"/>
          <w:pgSz w:w="11910" w:h="16840"/>
          <w:pgMar w:top="380" w:right="740" w:bottom="280" w:left="740" w:header="720" w:footer="720" w:gutter="0"/>
          <w:cols w:space="720"/>
        </w:sectPr>
      </w:pPr>
    </w:p>
    <w:tbl>
      <w:tblPr>
        <w:tblStyle w:val="Tabelacomgrade"/>
        <w:tblW w:w="10206" w:type="dxa"/>
        <w:tblInd w:w="137" w:type="dxa"/>
        <w:tblLook w:val="04A0" w:firstRow="1" w:lastRow="0" w:firstColumn="1" w:lastColumn="0" w:noHBand="0" w:noVBand="1"/>
      </w:tblPr>
      <w:tblGrid>
        <w:gridCol w:w="5216"/>
        <w:gridCol w:w="4990"/>
      </w:tblGrid>
      <w:tr w:rsidR="007917A3" w14:paraId="681688E1" w14:textId="77777777" w:rsidTr="00045E5E">
        <w:trPr>
          <w:trHeight w:val="636"/>
        </w:trPr>
        <w:tc>
          <w:tcPr>
            <w:tcW w:w="5216" w:type="dxa"/>
          </w:tcPr>
          <w:p w14:paraId="3DB6EB4D" w14:textId="67158681" w:rsidR="007917A3" w:rsidRPr="007917A3" w:rsidRDefault="007917A3" w:rsidP="00253AA3">
            <w:pPr>
              <w:pStyle w:val="Corpodetexto"/>
              <w:ind w:left="851" w:right="597"/>
              <w:jc w:val="center"/>
            </w:pPr>
            <w:r>
              <w:rPr>
                <w:w w:val="105"/>
              </w:rPr>
              <w:t>Assinatura RT empresa Contratada</w:t>
            </w:r>
          </w:p>
        </w:tc>
        <w:tc>
          <w:tcPr>
            <w:tcW w:w="4990" w:type="dxa"/>
          </w:tcPr>
          <w:p w14:paraId="2D6DCB21" w14:textId="31A2FF41" w:rsidR="007917A3" w:rsidRPr="00515638" w:rsidRDefault="00515638" w:rsidP="00253AA3">
            <w:pPr>
              <w:pStyle w:val="Corpodetexto"/>
              <w:jc w:val="center"/>
            </w:pPr>
            <w:r>
              <w:rPr>
                <w:w w:val="105"/>
              </w:rPr>
              <w:t>Assinatura fiscal da obra</w:t>
            </w:r>
          </w:p>
        </w:tc>
      </w:tr>
    </w:tbl>
    <w:p w14:paraId="760F3261" w14:textId="77777777" w:rsidR="00C87423" w:rsidRDefault="00C87423">
      <w:pPr>
        <w:pStyle w:val="Corpodetexto"/>
        <w:spacing w:before="7" w:after="1"/>
        <w:rPr>
          <w:b/>
          <w:sz w:val="23"/>
        </w:rPr>
      </w:pPr>
    </w:p>
    <w:p w14:paraId="400CA594" w14:textId="521B15C2" w:rsidR="00C87423" w:rsidRDefault="00C87423" w:rsidP="007917A3">
      <w:pPr>
        <w:pStyle w:val="Corpodetexto"/>
        <w:spacing w:line="20" w:lineRule="exact"/>
        <w:rPr>
          <w:sz w:val="2"/>
        </w:rPr>
      </w:pPr>
    </w:p>
    <w:p w14:paraId="4038FFCC" w14:textId="77777777" w:rsidR="00C87423" w:rsidRDefault="00C87423">
      <w:pPr>
        <w:pStyle w:val="Corpodetexto"/>
        <w:spacing w:before="6"/>
        <w:rPr>
          <w:b/>
          <w:sz w:val="16"/>
        </w:rPr>
      </w:pPr>
    </w:p>
    <w:p w14:paraId="3CC71485" w14:textId="77777777" w:rsidR="007917A3" w:rsidRDefault="007917A3">
      <w:pPr>
        <w:pStyle w:val="Corpodetexto"/>
        <w:sectPr w:rsidR="007917A3" w:rsidSect="00515638">
          <w:type w:val="continuous"/>
          <w:pgSz w:w="11910" w:h="16840"/>
          <w:pgMar w:top="380" w:right="740" w:bottom="280" w:left="740" w:header="720" w:footer="720" w:gutter="0"/>
          <w:cols w:space="295"/>
        </w:sectPr>
      </w:pPr>
    </w:p>
    <w:p w14:paraId="7CC7F2C9" w14:textId="5B12B46B" w:rsidR="00515638" w:rsidRDefault="00515638">
      <w:pPr>
        <w:pStyle w:val="Corpodetexto"/>
        <w:sectPr w:rsidR="00515638" w:rsidSect="00515638">
          <w:type w:val="continuous"/>
          <w:pgSz w:w="11910" w:h="16840"/>
          <w:pgMar w:top="380" w:right="740" w:bottom="280" w:left="740" w:header="720" w:footer="720" w:gutter="0"/>
          <w:cols w:space="634"/>
        </w:sectPr>
      </w:pPr>
    </w:p>
    <w:p w14:paraId="235F0786" w14:textId="5869E3A1" w:rsidR="00C87423" w:rsidRDefault="00C87423" w:rsidP="006E541E">
      <w:pPr>
        <w:pStyle w:val="Ttulo"/>
        <w:jc w:val="left"/>
      </w:pPr>
    </w:p>
    <w:p w14:paraId="77552726" w14:textId="77777777" w:rsidR="00045E5E" w:rsidRDefault="00045E5E" w:rsidP="006E541E">
      <w:pPr>
        <w:pStyle w:val="Ttulo"/>
        <w:jc w:val="left"/>
      </w:pPr>
    </w:p>
    <w:p w14:paraId="23009694" w14:textId="77777777" w:rsidR="004D062D" w:rsidRDefault="004D062D">
      <w:pPr>
        <w:rPr>
          <w:b/>
          <w:sz w:val="16"/>
          <w:szCs w:val="16"/>
        </w:rPr>
      </w:pPr>
      <w:r>
        <w:rPr>
          <w:b/>
        </w:rPr>
        <w:br w:type="page"/>
      </w:r>
    </w:p>
    <w:p w14:paraId="7A444935" w14:textId="77777777" w:rsidR="004D062D" w:rsidRDefault="004D062D" w:rsidP="00045E5E">
      <w:pPr>
        <w:pStyle w:val="Ttulo"/>
        <w:jc w:val="center"/>
        <w:rPr>
          <w:b/>
        </w:rPr>
      </w:pPr>
    </w:p>
    <w:p w14:paraId="6C6FCA5B" w14:textId="77777777" w:rsidR="004D062D" w:rsidRDefault="004D062D" w:rsidP="00045E5E">
      <w:pPr>
        <w:pStyle w:val="Ttulo"/>
        <w:jc w:val="center"/>
        <w:rPr>
          <w:b/>
        </w:rPr>
      </w:pPr>
    </w:p>
    <w:p w14:paraId="7F8A3259" w14:textId="28B96BF8" w:rsidR="0070320A" w:rsidRDefault="0070320A" w:rsidP="00045E5E">
      <w:pPr>
        <w:pStyle w:val="Ttulo"/>
        <w:jc w:val="center"/>
        <w:rPr>
          <w:b/>
        </w:rPr>
      </w:pPr>
      <w:r w:rsidRPr="0068359F">
        <w:rPr>
          <w:b/>
        </w:rPr>
        <w:t>INSTRUÇÕES PARA PREENCHIMENTO</w:t>
      </w:r>
    </w:p>
    <w:p w14:paraId="4C285DBF" w14:textId="77777777" w:rsidR="00C00B05" w:rsidRPr="0068359F" w:rsidRDefault="00C00B05" w:rsidP="00C00B05">
      <w:pPr>
        <w:pStyle w:val="Ttulo"/>
        <w:spacing w:before="0"/>
        <w:jc w:val="center"/>
        <w:rPr>
          <w:b/>
        </w:rPr>
      </w:pPr>
    </w:p>
    <w:p w14:paraId="74ED26AC" w14:textId="48F17897" w:rsidR="00045E5E" w:rsidRDefault="00045E5E" w:rsidP="00C00B05">
      <w:pPr>
        <w:pStyle w:val="Ttulo"/>
        <w:spacing w:before="0"/>
        <w:jc w:val="left"/>
      </w:pPr>
    </w:p>
    <w:p w14:paraId="57778350" w14:textId="2AC5DF8C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SERVIÇOS DESENVOLVIDOS NO PERÍODO</w:t>
      </w:r>
    </w:p>
    <w:p w14:paraId="041DD78D" w14:textId="043BC6DC" w:rsidR="004B716A" w:rsidRDefault="004B716A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Indicar as atividades desenvolvidas por grupo. Exemplo: Implantação (limpeza da camada vegetal, terraplenagem, etc</w:t>
      </w:r>
      <w:r w:rsidR="00E3323C">
        <w:t>), pavimentação</w:t>
      </w:r>
      <w:r>
        <w:t xml:space="preserve"> (</w:t>
      </w:r>
      <w:r w:rsidR="00E3323C">
        <w:t>regularização, reforço, sub-base, base, imprimação, pintura de ligação, revestimento, etc), obras complementares (</w:t>
      </w:r>
      <w:r w:rsidR="004D062D">
        <w:t xml:space="preserve">drenagem, </w:t>
      </w:r>
      <w:r w:rsidR="00E3323C">
        <w:t xml:space="preserve">sinalização, </w:t>
      </w:r>
      <w:r w:rsidR="007E0FD1">
        <w:t>desvios</w:t>
      </w:r>
      <w:r w:rsidR="00E3323C">
        <w:t xml:space="preserve"> e outras)</w:t>
      </w:r>
      <w:r w:rsidR="00B6755E">
        <w:t>, fundações (escavação, armação, execução de formas, concretagem, cura), etc</w:t>
      </w:r>
      <w:r w:rsidR="00E3323C">
        <w:t>. Devem ser listadas,</w:t>
      </w:r>
      <w:r w:rsidR="008B202F">
        <w:t xml:space="preserve"> </w:t>
      </w:r>
      <w:r w:rsidR="00E3323C">
        <w:t xml:space="preserve">inclusive, atividades executadas </w:t>
      </w:r>
      <w:r w:rsidR="008B202F">
        <w:t xml:space="preserve">por terceiros, tais como órgãos envolvidos em decorrência de Termo de Compromisso. O importante é que todas as atividades executadas no dia estejam relacionadas no Diário, para que ele reflita a realidade da obra. </w:t>
      </w:r>
    </w:p>
    <w:p w14:paraId="25EE43F2" w14:textId="29E36683" w:rsidR="008B202F" w:rsidRDefault="008B202F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Nos casos em que a contratada não for a responsável por determinada atividade, isto deverá estar relacionado no campo de comentários.</w:t>
      </w:r>
    </w:p>
    <w:p w14:paraId="13E07979" w14:textId="77777777" w:rsidR="00C00B05" w:rsidRDefault="00C00B05" w:rsidP="00C00B05">
      <w:pPr>
        <w:pStyle w:val="Ttulo"/>
        <w:spacing w:before="0" w:line="360" w:lineRule="auto"/>
        <w:ind w:left="709"/>
        <w:jc w:val="left"/>
      </w:pPr>
    </w:p>
    <w:p w14:paraId="0F5AA0F3" w14:textId="275535CC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SERVIÇOS PARALISADOS</w:t>
      </w:r>
    </w:p>
    <w:p w14:paraId="00622E6A" w14:textId="25A0CE2E" w:rsidR="007E0FD1" w:rsidRDefault="007E0FD1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Indicar as atividades que estiverem paralisadas.</w:t>
      </w:r>
    </w:p>
    <w:p w14:paraId="25128F88" w14:textId="77777777" w:rsidR="00C00B05" w:rsidRDefault="00C00B05" w:rsidP="00C00B05">
      <w:pPr>
        <w:pStyle w:val="Ttulo"/>
        <w:spacing w:before="0" w:line="360" w:lineRule="auto"/>
        <w:ind w:left="709"/>
        <w:jc w:val="left"/>
      </w:pPr>
    </w:p>
    <w:p w14:paraId="3670AE30" w14:textId="2471C341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MÃO DE OBRA</w:t>
      </w:r>
      <w:r w:rsidR="008D4ED3">
        <w:t xml:space="preserve"> e EQUIPAMENTOS</w:t>
      </w:r>
    </w:p>
    <w:p w14:paraId="2A11BDAB" w14:textId="54191F8F" w:rsidR="007E0FD1" w:rsidRDefault="007E0FD1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Quando da emissão da Ordem de Serviço, a fiscalização deverá reunir-se com a empresa contratada afim de disponibilizar este modelo de Diário de Obras, bem como efetuar os ajustes necessários nos campos 3 e 4, que devem estar adequados à natureza dos serviços contratados.</w:t>
      </w:r>
    </w:p>
    <w:p w14:paraId="62DC91E8" w14:textId="77777777" w:rsidR="00C00B05" w:rsidRDefault="00C00B05" w:rsidP="00C00B05">
      <w:pPr>
        <w:pStyle w:val="Ttulo"/>
        <w:spacing w:before="0" w:line="360" w:lineRule="auto"/>
        <w:ind w:left="709"/>
        <w:jc w:val="both"/>
      </w:pPr>
    </w:p>
    <w:p w14:paraId="6BA0AF07" w14:textId="42D64CC5" w:rsidR="00166DF6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REGISTRO FOTOGRÁFICO</w:t>
      </w:r>
    </w:p>
    <w:p w14:paraId="324BF317" w14:textId="77777777" w:rsidR="00C00B05" w:rsidRDefault="00C00B05" w:rsidP="00C00B05">
      <w:pPr>
        <w:pStyle w:val="Ttulo"/>
        <w:spacing w:before="0" w:line="360" w:lineRule="auto"/>
        <w:ind w:left="238"/>
        <w:jc w:val="left"/>
      </w:pPr>
    </w:p>
    <w:p w14:paraId="3628CFAB" w14:textId="25F2AF5F" w:rsidR="00C00B05" w:rsidRDefault="00166DF6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 xml:space="preserve">COMENTÁRIOS </w:t>
      </w:r>
      <w:r w:rsidR="004B716A">
        <w:t>DA FISCALIZAÇÃO DA CODEVASF</w:t>
      </w:r>
    </w:p>
    <w:p w14:paraId="0565E3E8" w14:textId="20C74CCE" w:rsidR="00EF5830" w:rsidRDefault="00EF5830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A responsabilidade do registro de comentários é da fiscalização designada para a gest</w:t>
      </w:r>
      <w:r w:rsidR="002E6C62">
        <w:t>ão do contrato</w:t>
      </w:r>
      <w:r>
        <w:t>. O apoio técnico não deve preencher, nem assinar este documento. Caso tenha alguma observação</w:t>
      </w:r>
      <w:r w:rsidR="002E6C62">
        <w:t>/ comentário sobre as atividades, qualidade, ocorrências, outro; orienta-se que o apoio técnico formalize junto à fiscalização, para que esta faça o devido registro no documento.</w:t>
      </w:r>
    </w:p>
    <w:p w14:paraId="18DA39DA" w14:textId="6A3E8A07" w:rsidR="00E65CFA" w:rsidRDefault="00E65CFA" w:rsidP="00C00B05">
      <w:pPr>
        <w:pStyle w:val="Ttulo"/>
        <w:numPr>
          <w:ilvl w:val="1"/>
          <w:numId w:val="4"/>
        </w:numPr>
        <w:spacing w:before="0" w:line="360" w:lineRule="auto"/>
        <w:ind w:left="709"/>
        <w:jc w:val="both"/>
      </w:pPr>
      <w:r>
        <w:t>Efetuar os lançamentos e registros obrigatórios (</w:t>
      </w:r>
      <w:r w:rsidR="005E3293">
        <w:t>ocorrências, solicitações à contratada, reincidência/continuidade de não-conformidades contratuais</w:t>
      </w:r>
      <w:r w:rsidR="00A858CA">
        <w:t>, etc). O registro em Diário de Obra não elimina a obrigação de realizar as comunicações formais à contratada, tais como intimações</w:t>
      </w:r>
      <w:r w:rsidR="00AA19F7">
        <w:t>, notificações e comunicados</w:t>
      </w:r>
      <w:r w:rsidR="00A858CA">
        <w:t>.</w:t>
      </w:r>
    </w:p>
    <w:p w14:paraId="7C42296C" w14:textId="77777777" w:rsidR="00C00B05" w:rsidRDefault="00C00B05" w:rsidP="00C00B05">
      <w:pPr>
        <w:pStyle w:val="Ttulo"/>
        <w:spacing w:before="0" w:line="360" w:lineRule="auto"/>
        <w:ind w:left="709"/>
        <w:jc w:val="left"/>
      </w:pPr>
    </w:p>
    <w:p w14:paraId="47CF3162" w14:textId="6C5C789F" w:rsidR="004B716A" w:rsidRDefault="004B716A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COMENTÁRIOS DA CONTRUTORA</w:t>
      </w:r>
    </w:p>
    <w:p w14:paraId="27DF154E" w14:textId="775A7196" w:rsidR="004C11C8" w:rsidRDefault="004C11C8" w:rsidP="00C00B05">
      <w:pPr>
        <w:pStyle w:val="Ttulo"/>
        <w:numPr>
          <w:ilvl w:val="1"/>
          <w:numId w:val="4"/>
        </w:numPr>
        <w:spacing w:before="0" w:line="360" w:lineRule="auto"/>
        <w:jc w:val="both"/>
      </w:pPr>
      <w:r>
        <w:t>Apresentar ponderações e explicações acerca dos aspectos apontados pela fiscalização.</w:t>
      </w:r>
    </w:p>
    <w:p w14:paraId="63C4885E" w14:textId="113C103E" w:rsidR="00CA7EB1" w:rsidRDefault="00CA7EB1" w:rsidP="00C00B05">
      <w:pPr>
        <w:pStyle w:val="Ttulo"/>
        <w:numPr>
          <w:ilvl w:val="1"/>
          <w:numId w:val="4"/>
        </w:numPr>
        <w:spacing w:before="0" w:line="360" w:lineRule="auto"/>
        <w:jc w:val="both"/>
      </w:pPr>
      <w:r>
        <w:t>Comentar sobre faltas e outras ocorrências existentes.</w:t>
      </w:r>
    </w:p>
    <w:p w14:paraId="4847E5AD" w14:textId="77777777" w:rsidR="00C00B05" w:rsidRDefault="00C00B05" w:rsidP="00C00B05">
      <w:pPr>
        <w:pStyle w:val="Ttulo"/>
        <w:spacing w:before="0" w:line="360" w:lineRule="auto"/>
        <w:ind w:left="1440"/>
        <w:jc w:val="both"/>
      </w:pPr>
    </w:p>
    <w:p w14:paraId="72AC061B" w14:textId="0DD4C405" w:rsidR="00045E5E" w:rsidRDefault="00045E5E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Ainda que o RDO contenha mais de uma página e que os campos de assinatura fiquem na última página, todas as páginas devem ser assinadas.</w:t>
      </w:r>
    </w:p>
    <w:p w14:paraId="30F48898" w14:textId="77112EC8" w:rsidR="00045E5E" w:rsidRDefault="00045E5E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 xml:space="preserve">Quando da emissão da Ordem de Serviço, a fiscalização deverá reunir-se com a empresa contratada afim de disponibilizar este modelo de Diário de Obras, bem como efetuar os ajustes necessários nos campos </w:t>
      </w:r>
      <w:r w:rsidR="00484A9A">
        <w:t>3</w:t>
      </w:r>
      <w:r w:rsidR="00737F3B">
        <w:t xml:space="preserve"> e </w:t>
      </w:r>
      <w:r w:rsidR="00484A9A">
        <w:t>4</w:t>
      </w:r>
      <w:r w:rsidR="00737F3B">
        <w:t>, que devem estar adequados à natureza dos serviços contratados.</w:t>
      </w:r>
    </w:p>
    <w:p w14:paraId="693CB500" w14:textId="2CEC709F" w:rsidR="00CA7EB1" w:rsidRDefault="00CA7EB1" w:rsidP="00C00B05">
      <w:pPr>
        <w:pStyle w:val="Ttulo"/>
        <w:numPr>
          <w:ilvl w:val="0"/>
          <w:numId w:val="4"/>
        </w:numPr>
        <w:spacing w:before="0" w:line="360" w:lineRule="auto"/>
        <w:jc w:val="both"/>
      </w:pPr>
      <w:r>
        <w:t>Após os lançamentos e registros nos campos, os possíveis espaços vazios deverão ser “inutilizados” por uma linha diagonal, evitando-se assim a possibilidad</w:t>
      </w:r>
      <w:r w:rsidR="00C00B05">
        <w:t>e de preenchimento extemporâneo.</w:t>
      </w:r>
    </w:p>
    <w:sectPr w:rsidR="00CA7EB1" w:rsidSect="007917A3">
      <w:type w:val="continuous"/>
      <w:pgSz w:w="11910" w:h="16840"/>
      <w:pgMar w:top="380" w:right="740" w:bottom="280" w:left="740" w:header="720" w:footer="720" w:gutter="0"/>
      <w:cols w:space="6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B5C93"/>
    <w:multiLevelType w:val="hybridMultilevel"/>
    <w:tmpl w:val="9DC2C0F6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65B8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abstractNum w:abstractNumId="2" w15:restartNumberingAfterBreak="0">
    <w:nsid w:val="2CD47EE0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abstractNum w:abstractNumId="3" w15:restartNumberingAfterBreak="0">
    <w:nsid w:val="4D93395F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abstractNum w:abstractNumId="4" w15:restartNumberingAfterBreak="0">
    <w:nsid w:val="73460A0F"/>
    <w:multiLevelType w:val="hybridMultilevel"/>
    <w:tmpl w:val="3D72AFC8"/>
    <w:lvl w:ilvl="0" w:tplc="3E9AF89E">
      <w:start w:val="1"/>
      <w:numFmt w:val="decimal"/>
      <w:lvlText w:val="%1."/>
      <w:lvlJc w:val="left"/>
      <w:pPr>
        <w:ind w:left="238" w:hanging="172"/>
        <w:jc w:val="left"/>
      </w:pPr>
      <w:rPr>
        <w:rFonts w:ascii="Trebuchet MS" w:eastAsia="Trebuchet MS" w:hAnsi="Trebuchet MS" w:cs="Trebuchet MS" w:hint="default"/>
        <w:color w:val="333333"/>
        <w:spacing w:val="-1"/>
        <w:w w:val="96"/>
        <w:sz w:val="15"/>
        <w:szCs w:val="15"/>
        <w:lang w:val="pt-PT" w:eastAsia="en-US" w:bidi="ar-SA"/>
      </w:rPr>
    </w:lvl>
    <w:lvl w:ilvl="1" w:tplc="7206BE1E">
      <w:numFmt w:val="bullet"/>
      <w:lvlText w:val="•"/>
      <w:lvlJc w:val="left"/>
      <w:pPr>
        <w:ind w:left="1050" w:hanging="172"/>
      </w:pPr>
      <w:rPr>
        <w:rFonts w:hint="default"/>
        <w:lang w:val="pt-PT" w:eastAsia="en-US" w:bidi="ar-SA"/>
      </w:rPr>
    </w:lvl>
    <w:lvl w:ilvl="2" w:tplc="1D5C98C2">
      <w:numFmt w:val="bullet"/>
      <w:lvlText w:val="•"/>
      <w:lvlJc w:val="left"/>
      <w:pPr>
        <w:ind w:left="1861" w:hanging="172"/>
      </w:pPr>
      <w:rPr>
        <w:rFonts w:hint="default"/>
        <w:lang w:val="pt-PT" w:eastAsia="en-US" w:bidi="ar-SA"/>
      </w:rPr>
    </w:lvl>
    <w:lvl w:ilvl="3" w:tplc="D4509F90">
      <w:numFmt w:val="bullet"/>
      <w:lvlText w:val="•"/>
      <w:lvlJc w:val="left"/>
      <w:pPr>
        <w:ind w:left="2671" w:hanging="172"/>
      </w:pPr>
      <w:rPr>
        <w:rFonts w:hint="default"/>
        <w:lang w:val="pt-PT" w:eastAsia="en-US" w:bidi="ar-SA"/>
      </w:rPr>
    </w:lvl>
    <w:lvl w:ilvl="4" w:tplc="D41A963E">
      <w:numFmt w:val="bullet"/>
      <w:lvlText w:val="•"/>
      <w:lvlJc w:val="left"/>
      <w:pPr>
        <w:ind w:left="3482" w:hanging="172"/>
      </w:pPr>
      <w:rPr>
        <w:rFonts w:hint="default"/>
        <w:lang w:val="pt-PT" w:eastAsia="en-US" w:bidi="ar-SA"/>
      </w:rPr>
    </w:lvl>
    <w:lvl w:ilvl="5" w:tplc="391683E0">
      <w:numFmt w:val="bullet"/>
      <w:lvlText w:val="•"/>
      <w:lvlJc w:val="left"/>
      <w:pPr>
        <w:ind w:left="4292" w:hanging="172"/>
      </w:pPr>
      <w:rPr>
        <w:rFonts w:hint="default"/>
        <w:lang w:val="pt-PT" w:eastAsia="en-US" w:bidi="ar-SA"/>
      </w:rPr>
    </w:lvl>
    <w:lvl w:ilvl="6" w:tplc="8F646CD0">
      <w:numFmt w:val="bullet"/>
      <w:lvlText w:val="•"/>
      <w:lvlJc w:val="left"/>
      <w:pPr>
        <w:ind w:left="5103" w:hanging="172"/>
      </w:pPr>
      <w:rPr>
        <w:rFonts w:hint="default"/>
        <w:lang w:val="pt-PT" w:eastAsia="en-US" w:bidi="ar-SA"/>
      </w:rPr>
    </w:lvl>
    <w:lvl w:ilvl="7" w:tplc="D17880C0">
      <w:numFmt w:val="bullet"/>
      <w:lvlText w:val="•"/>
      <w:lvlJc w:val="left"/>
      <w:pPr>
        <w:ind w:left="5913" w:hanging="172"/>
      </w:pPr>
      <w:rPr>
        <w:rFonts w:hint="default"/>
        <w:lang w:val="pt-PT" w:eastAsia="en-US" w:bidi="ar-SA"/>
      </w:rPr>
    </w:lvl>
    <w:lvl w:ilvl="8" w:tplc="D8723B64">
      <w:numFmt w:val="bullet"/>
      <w:lvlText w:val="•"/>
      <w:lvlJc w:val="left"/>
      <w:pPr>
        <w:ind w:left="6724" w:hanging="172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423"/>
    <w:rsid w:val="0000172F"/>
    <w:rsid w:val="00045E5E"/>
    <w:rsid w:val="00081296"/>
    <w:rsid w:val="00086B51"/>
    <w:rsid w:val="00166DF6"/>
    <w:rsid w:val="001E3860"/>
    <w:rsid w:val="00227B43"/>
    <w:rsid w:val="00253AA3"/>
    <w:rsid w:val="002545E6"/>
    <w:rsid w:val="002E6C62"/>
    <w:rsid w:val="002F4969"/>
    <w:rsid w:val="0037094C"/>
    <w:rsid w:val="003949D8"/>
    <w:rsid w:val="00403532"/>
    <w:rsid w:val="004270A9"/>
    <w:rsid w:val="00432EDF"/>
    <w:rsid w:val="00484A9A"/>
    <w:rsid w:val="004B716A"/>
    <w:rsid w:val="004C11C8"/>
    <w:rsid w:val="004D062D"/>
    <w:rsid w:val="00515638"/>
    <w:rsid w:val="00537364"/>
    <w:rsid w:val="005E3293"/>
    <w:rsid w:val="006204F7"/>
    <w:rsid w:val="0068359F"/>
    <w:rsid w:val="006D359C"/>
    <w:rsid w:val="006E541E"/>
    <w:rsid w:val="0070320A"/>
    <w:rsid w:val="00704041"/>
    <w:rsid w:val="00737F3B"/>
    <w:rsid w:val="00757A7C"/>
    <w:rsid w:val="007917A3"/>
    <w:rsid w:val="007E0FD1"/>
    <w:rsid w:val="008B202F"/>
    <w:rsid w:val="008D4ED3"/>
    <w:rsid w:val="00960993"/>
    <w:rsid w:val="0097556E"/>
    <w:rsid w:val="00997E2B"/>
    <w:rsid w:val="009C20D3"/>
    <w:rsid w:val="00A858CA"/>
    <w:rsid w:val="00AA19F7"/>
    <w:rsid w:val="00AC174B"/>
    <w:rsid w:val="00AC7522"/>
    <w:rsid w:val="00AF75D5"/>
    <w:rsid w:val="00B6755E"/>
    <w:rsid w:val="00C00B05"/>
    <w:rsid w:val="00C17FAC"/>
    <w:rsid w:val="00C300C5"/>
    <w:rsid w:val="00C76190"/>
    <w:rsid w:val="00C87423"/>
    <w:rsid w:val="00CA7EB1"/>
    <w:rsid w:val="00CB0E17"/>
    <w:rsid w:val="00D8089C"/>
    <w:rsid w:val="00D85C36"/>
    <w:rsid w:val="00D96780"/>
    <w:rsid w:val="00DC7389"/>
    <w:rsid w:val="00DE35B4"/>
    <w:rsid w:val="00DF7817"/>
    <w:rsid w:val="00E247D3"/>
    <w:rsid w:val="00E3323C"/>
    <w:rsid w:val="00E36616"/>
    <w:rsid w:val="00E63B2E"/>
    <w:rsid w:val="00E65CFA"/>
    <w:rsid w:val="00ED0D43"/>
    <w:rsid w:val="00EF5830"/>
    <w:rsid w:val="00F07E18"/>
    <w:rsid w:val="00F159AE"/>
    <w:rsid w:val="00F17B8A"/>
    <w:rsid w:val="00FD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2550"/>
  <w15:docId w15:val="{8AA013CD-1FA0-4259-94D1-B96AE658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3"/>
      <w:szCs w:val="13"/>
    </w:rPr>
  </w:style>
  <w:style w:type="paragraph" w:styleId="Ttulo">
    <w:name w:val="Title"/>
    <w:basedOn w:val="Normal"/>
    <w:uiPriority w:val="1"/>
    <w:qFormat/>
    <w:pPr>
      <w:spacing w:before="98"/>
      <w:ind w:right="154"/>
      <w:jc w:val="right"/>
    </w:pPr>
    <w:rPr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31"/>
      <w:ind w:left="67"/>
    </w:pPr>
  </w:style>
  <w:style w:type="table" w:styleId="Tabelacomgrade">
    <w:name w:val="Table Grid"/>
    <w:basedOn w:val="Tabelanormal"/>
    <w:uiPriority w:val="39"/>
    <w:rsid w:val="00791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647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Francielle Silva e Souza</dc:creator>
  <cp:lastModifiedBy>David Barros Mascarenhas</cp:lastModifiedBy>
  <cp:revision>2</cp:revision>
  <dcterms:created xsi:type="dcterms:W3CDTF">2023-11-27T13:33:00Z</dcterms:created>
  <dcterms:modified xsi:type="dcterms:W3CDTF">2023-11-27T13:33:00Z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LastSaved">
    <vt:filetime>2023-02-24T00:00:00Z</vt:filetime>
  </property>
</Properties>
</file>